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B287A0" w14:textId="77777777" w:rsidR="007A121E" w:rsidRPr="00A97335" w:rsidRDefault="007A121E" w:rsidP="00073C41">
      <w:pPr>
        <w:spacing w:after="0"/>
        <w:jc w:val="center"/>
        <w:rPr>
          <w:rFonts w:cs="Arial"/>
          <w:b/>
          <w:sz w:val="96"/>
          <w:szCs w:val="96"/>
        </w:rPr>
      </w:pPr>
      <w:r w:rsidRPr="00A97335">
        <w:rPr>
          <w:rFonts w:cs="Arial"/>
          <w:b/>
          <w:sz w:val="96"/>
          <w:szCs w:val="96"/>
        </w:rPr>
        <w:t>Adventsmeditation</w:t>
      </w:r>
    </w:p>
    <w:p w14:paraId="1509BCCD" w14:textId="77777777" w:rsidR="007A121E" w:rsidRPr="00A97335" w:rsidRDefault="007A121E" w:rsidP="00073C41">
      <w:pPr>
        <w:spacing w:after="0"/>
        <w:jc w:val="center"/>
        <w:rPr>
          <w:rFonts w:cs="Arial"/>
          <w:sz w:val="40"/>
          <w:szCs w:val="40"/>
        </w:rPr>
      </w:pPr>
      <w:proofErr w:type="spellStart"/>
      <w:r w:rsidRPr="00A97335">
        <w:rPr>
          <w:rFonts w:cs="Arial"/>
          <w:sz w:val="40"/>
          <w:szCs w:val="40"/>
        </w:rPr>
        <w:t>Präsidentinnenkonferenz</w:t>
      </w:r>
      <w:proofErr w:type="spellEnd"/>
      <w:r w:rsidRPr="00A97335">
        <w:rPr>
          <w:rFonts w:cs="Arial"/>
          <w:sz w:val="40"/>
          <w:szCs w:val="40"/>
        </w:rPr>
        <w:t xml:space="preserve"> SKF Luzern</w:t>
      </w:r>
    </w:p>
    <w:p w14:paraId="319CB660" w14:textId="77777777" w:rsidR="007A121E" w:rsidRPr="00A97335" w:rsidRDefault="003A07BB" w:rsidP="00073C41">
      <w:pPr>
        <w:spacing w:after="0"/>
        <w:jc w:val="center"/>
        <w:rPr>
          <w:rFonts w:cs="Arial"/>
          <w:sz w:val="40"/>
          <w:szCs w:val="40"/>
        </w:rPr>
      </w:pPr>
      <w:r w:rsidRPr="00A97335">
        <w:rPr>
          <w:rFonts w:cs="Arial"/>
          <w:sz w:val="40"/>
          <w:szCs w:val="40"/>
        </w:rPr>
        <w:t>Montag, 23</w:t>
      </w:r>
      <w:r w:rsidR="00F36E82" w:rsidRPr="00A97335">
        <w:rPr>
          <w:rFonts w:cs="Arial"/>
          <w:sz w:val="40"/>
          <w:szCs w:val="40"/>
        </w:rPr>
        <w:t>. November 20</w:t>
      </w:r>
      <w:r w:rsidRPr="00A97335">
        <w:rPr>
          <w:rFonts w:cs="Arial"/>
          <w:sz w:val="40"/>
          <w:szCs w:val="40"/>
        </w:rPr>
        <w:t>20</w:t>
      </w:r>
    </w:p>
    <w:p w14:paraId="640D59AA" w14:textId="77777777" w:rsidR="00CC5DB9" w:rsidRDefault="00CC5DB9" w:rsidP="00073C41">
      <w:pPr>
        <w:spacing w:after="0"/>
        <w:jc w:val="center"/>
        <w:rPr>
          <w:rFonts w:ascii="Huxtable" w:hAnsi="Huxtable"/>
          <w:sz w:val="40"/>
          <w:szCs w:val="40"/>
        </w:rPr>
      </w:pPr>
    </w:p>
    <w:p w14:paraId="6F35B1F6" w14:textId="77777777" w:rsidR="00CC5DB9" w:rsidRPr="00C2463F" w:rsidRDefault="00CC5DB9" w:rsidP="00073C41">
      <w:pPr>
        <w:spacing w:after="0"/>
        <w:jc w:val="center"/>
        <w:rPr>
          <w:rFonts w:ascii="Huxtable" w:hAnsi="Huxtable"/>
          <w:sz w:val="40"/>
          <w:szCs w:val="40"/>
        </w:rPr>
      </w:pPr>
    </w:p>
    <w:p w14:paraId="79F91716" w14:textId="77777777" w:rsidR="007A121E" w:rsidRPr="00C2463F" w:rsidRDefault="007A121E" w:rsidP="008B39BC">
      <w:pPr>
        <w:spacing w:after="0"/>
        <w:rPr>
          <w:rFonts w:ascii="Huxtable" w:hAnsi="Huxtable"/>
        </w:rPr>
      </w:pPr>
    </w:p>
    <w:p w14:paraId="63F79669" w14:textId="77777777" w:rsidR="007A121E" w:rsidRPr="00C2463F" w:rsidRDefault="007A121E" w:rsidP="00073C41">
      <w:pPr>
        <w:spacing w:after="0"/>
        <w:rPr>
          <w:rFonts w:ascii="Huxtable" w:hAnsi="Huxtable"/>
          <w:sz w:val="52"/>
          <w:szCs w:val="52"/>
        </w:rPr>
      </w:pPr>
    </w:p>
    <w:p w14:paraId="2C5217E2" w14:textId="77777777" w:rsidR="00A13444" w:rsidRPr="00A13444" w:rsidRDefault="00A13444" w:rsidP="00CC5DB9">
      <w:pPr>
        <w:pBdr>
          <w:top w:val="single" w:sz="4" w:space="1" w:color="auto"/>
          <w:left w:val="single" w:sz="4" w:space="4" w:color="auto"/>
          <w:bottom w:val="single" w:sz="4" w:space="1" w:color="auto"/>
          <w:right w:val="single" w:sz="4" w:space="4" w:color="auto"/>
        </w:pBdr>
        <w:spacing w:after="0"/>
        <w:jc w:val="center"/>
        <w:rPr>
          <w:rFonts w:ascii="ANDREART_star" w:hAnsi="ANDREART_star"/>
        </w:rPr>
      </w:pPr>
    </w:p>
    <w:p w14:paraId="646AF57E" w14:textId="77777777" w:rsidR="00CC5DB9" w:rsidRPr="00A97335" w:rsidRDefault="003A07BB" w:rsidP="00A13444">
      <w:pPr>
        <w:pBdr>
          <w:top w:val="single" w:sz="4" w:space="1" w:color="auto"/>
          <w:left w:val="single" w:sz="4" w:space="4" w:color="auto"/>
          <w:bottom w:val="single" w:sz="4" w:space="1" w:color="auto"/>
          <w:right w:val="single" w:sz="4" w:space="4" w:color="auto"/>
        </w:pBdr>
        <w:spacing w:after="0"/>
        <w:jc w:val="center"/>
        <w:rPr>
          <w:rFonts w:cs="Arial"/>
          <w:sz w:val="56"/>
          <w:szCs w:val="56"/>
        </w:rPr>
      </w:pPr>
      <w:r w:rsidRPr="00A97335">
        <w:rPr>
          <w:rFonts w:cs="Arial"/>
          <w:sz w:val="56"/>
          <w:szCs w:val="56"/>
        </w:rPr>
        <w:t>Zwei Frauen, zwei Wege, zwei Welten</w:t>
      </w:r>
    </w:p>
    <w:p w14:paraId="7658CC0B" w14:textId="77777777" w:rsidR="00A13444" w:rsidRPr="00A13444" w:rsidRDefault="00A13444" w:rsidP="00A13444">
      <w:pPr>
        <w:pBdr>
          <w:top w:val="single" w:sz="4" w:space="1" w:color="auto"/>
          <w:left w:val="single" w:sz="4" w:space="4" w:color="auto"/>
          <w:bottom w:val="single" w:sz="4" w:space="1" w:color="auto"/>
          <w:right w:val="single" w:sz="4" w:space="4" w:color="auto"/>
        </w:pBdr>
        <w:spacing w:after="0"/>
        <w:jc w:val="center"/>
        <w:rPr>
          <w:rFonts w:ascii="Century Gothic" w:hAnsi="Century Gothic"/>
        </w:rPr>
      </w:pPr>
    </w:p>
    <w:p w14:paraId="4798CA11" w14:textId="77777777" w:rsidR="00A13444" w:rsidRDefault="003A07BB">
      <w:pPr>
        <w:spacing w:after="0"/>
        <w:rPr>
          <w:rFonts w:ascii="Huxtable" w:hAnsi="Huxtable"/>
          <w:sz w:val="52"/>
          <w:szCs w:val="52"/>
        </w:rPr>
      </w:pPr>
      <w:r>
        <w:rPr>
          <w:rFonts w:ascii="Huxtable" w:hAnsi="Huxtable"/>
          <w:sz w:val="52"/>
          <w:szCs w:val="52"/>
        </w:rPr>
        <w:t xml:space="preserve">   </w:t>
      </w:r>
    </w:p>
    <w:p w14:paraId="4B8CC29F" w14:textId="77777777" w:rsidR="00A13444" w:rsidRDefault="003A07BB">
      <w:pPr>
        <w:spacing w:after="0"/>
        <w:rPr>
          <w:rFonts w:ascii="Huxtable" w:hAnsi="Huxtable"/>
          <w:sz w:val="52"/>
          <w:szCs w:val="52"/>
        </w:rPr>
      </w:pPr>
      <w:r w:rsidRPr="003A07BB">
        <w:rPr>
          <w:rFonts w:ascii="Huxtable" w:hAnsi="Huxtable"/>
          <w:noProof/>
          <w:sz w:val="52"/>
          <w:szCs w:val="52"/>
          <w:lang w:eastAsia="de-CH"/>
        </w:rPr>
        <w:drawing>
          <wp:anchor distT="0" distB="0" distL="114300" distR="114300" simplePos="0" relativeHeight="251666432" behindDoc="1" locked="0" layoutInCell="1" allowOverlap="1" wp14:anchorId="1AEA9B4D" wp14:editId="3554A0D4">
            <wp:simplePos x="0" y="0"/>
            <wp:positionH relativeFrom="column">
              <wp:posOffset>1432560</wp:posOffset>
            </wp:positionH>
            <wp:positionV relativeFrom="paragraph">
              <wp:posOffset>238760</wp:posOffset>
            </wp:positionV>
            <wp:extent cx="3048000" cy="3573145"/>
            <wp:effectExtent l="0" t="0" r="0" b="8255"/>
            <wp:wrapSquare wrapText="bothSides"/>
            <wp:docPr id="10" name="Grafik 10" descr="C:\Users\angel\Desktop\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Desktop\1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3573145"/>
                    </a:xfrm>
                    <a:prstGeom prst="rect">
                      <a:avLst/>
                    </a:prstGeom>
                    <a:noFill/>
                    <a:ln>
                      <a:noFill/>
                    </a:ln>
                  </pic:spPr>
                </pic:pic>
              </a:graphicData>
            </a:graphic>
          </wp:anchor>
        </w:drawing>
      </w:r>
      <w:r w:rsidR="00A13444">
        <w:rPr>
          <w:rFonts w:ascii="Huxtable" w:hAnsi="Huxtable"/>
          <w:sz w:val="52"/>
          <w:szCs w:val="52"/>
        </w:rPr>
        <w:br w:type="page"/>
      </w:r>
    </w:p>
    <w:p w14:paraId="72131C6F" w14:textId="77777777" w:rsidR="00D37B9D" w:rsidRPr="008D449E" w:rsidRDefault="00243330" w:rsidP="00E442AA">
      <w:pPr>
        <w:spacing w:after="0"/>
        <w:jc w:val="both"/>
        <w:rPr>
          <w:rFonts w:cs="Arial"/>
          <w:b/>
          <w:i/>
        </w:rPr>
      </w:pPr>
      <w:r w:rsidRPr="00D37B9D">
        <w:rPr>
          <w:rFonts w:cs="Arial"/>
          <w:b/>
          <w:i/>
          <w:sz w:val="40"/>
          <w:szCs w:val="40"/>
        </w:rPr>
        <w:lastRenderedPageBreak/>
        <w:t xml:space="preserve">Adventsmeditation </w:t>
      </w:r>
      <w:r w:rsidR="00A13444">
        <w:rPr>
          <w:rFonts w:cs="Arial"/>
          <w:b/>
          <w:i/>
          <w:sz w:val="40"/>
          <w:szCs w:val="40"/>
        </w:rPr>
        <w:t>20</w:t>
      </w:r>
      <w:r w:rsidR="003A07BB">
        <w:rPr>
          <w:rFonts w:cs="Arial"/>
          <w:b/>
          <w:i/>
          <w:sz w:val="40"/>
          <w:szCs w:val="40"/>
        </w:rPr>
        <w:t>20</w:t>
      </w:r>
      <w:r w:rsidRPr="00D37B9D">
        <w:rPr>
          <w:rFonts w:cs="Arial"/>
          <w:b/>
          <w:i/>
          <w:sz w:val="40"/>
          <w:szCs w:val="40"/>
        </w:rPr>
        <w:br/>
      </w:r>
    </w:p>
    <w:p w14:paraId="6236C3E3" w14:textId="77777777" w:rsidR="00243330" w:rsidRPr="008D449E" w:rsidRDefault="00243330" w:rsidP="00E442AA">
      <w:pPr>
        <w:spacing w:after="0"/>
        <w:jc w:val="both"/>
        <w:rPr>
          <w:rFonts w:cs="Arial"/>
          <w:i/>
        </w:rPr>
      </w:pPr>
    </w:p>
    <w:p w14:paraId="6A05B527" w14:textId="77777777" w:rsidR="00D37B9D" w:rsidRPr="008D449E" w:rsidRDefault="00C2463F" w:rsidP="00E442AA">
      <w:pPr>
        <w:spacing w:after="0"/>
        <w:jc w:val="both"/>
        <w:rPr>
          <w:rFonts w:cs="Arial"/>
          <w:b/>
          <w:i/>
        </w:rPr>
      </w:pPr>
      <w:r w:rsidRPr="008D449E">
        <w:rPr>
          <w:rFonts w:cs="Arial"/>
          <w:b/>
          <w:i/>
        </w:rPr>
        <w:t>Hinweise zur Vorbereitung:</w:t>
      </w:r>
    </w:p>
    <w:p w14:paraId="78038343" w14:textId="77777777" w:rsidR="00F63A4B" w:rsidRDefault="008522BA" w:rsidP="00E442AA">
      <w:pPr>
        <w:numPr>
          <w:ilvl w:val="0"/>
          <w:numId w:val="7"/>
        </w:numPr>
        <w:spacing w:after="0"/>
        <w:jc w:val="both"/>
        <w:rPr>
          <w:rFonts w:cs="Arial"/>
          <w:i/>
        </w:rPr>
      </w:pPr>
      <w:r>
        <w:rPr>
          <w:rFonts w:cs="Arial"/>
          <w:i/>
        </w:rPr>
        <w:t>Diese Adventsmeditation</w:t>
      </w:r>
      <w:r w:rsidR="00F63A4B">
        <w:rPr>
          <w:rFonts w:cs="Arial"/>
          <w:i/>
        </w:rPr>
        <w:t xml:space="preserve"> </w:t>
      </w:r>
      <w:r w:rsidR="00327EE9">
        <w:rPr>
          <w:rFonts w:cs="Arial"/>
          <w:i/>
        </w:rPr>
        <w:t xml:space="preserve">ist gedacht </w:t>
      </w:r>
      <w:r w:rsidR="00F63A4B">
        <w:rPr>
          <w:rFonts w:cs="Arial"/>
          <w:i/>
        </w:rPr>
        <w:t>zum Feiern in „traditionellen Sitzreihen“</w:t>
      </w:r>
      <w:r w:rsidR="00327EE9">
        <w:rPr>
          <w:rFonts w:cs="Arial"/>
          <w:i/>
        </w:rPr>
        <w:t xml:space="preserve"> </w:t>
      </w:r>
    </w:p>
    <w:p w14:paraId="39CFA956" w14:textId="77777777" w:rsidR="005A0C40" w:rsidRDefault="005A0C40" w:rsidP="00E442AA">
      <w:pPr>
        <w:numPr>
          <w:ilvl w:val="0"/>
          <w:numId w:val="7"/>
        </w:numPr>
        <w:spacing w:after="0"/>
        <w:jc w:val="both"/>
        <w:rPr>
          <w:rFonts w:cs="Arial"/>
          <w:i/>
        </w:rPr>
      </w:pPr>
      <w:r>
        <w:rPr>
          <w:rFonts w:cs="Arial"/>
          <w:i/>
        </w:rPr>
        <w:t xml:space="preserve">Es wird ein </w:t>
      </w:r>
      <w:proofErr w:type="spellStart"/>
      <w:r>
        <w:rPr>
          <w:rFonts w:cs="Arial"/>
          <w:i/>
        </w:rPr>
        <w:t>Beamer</w:t>
      </w:r>
      <w:proofErr w:type="spellEnd"/>
      <w:r>
        <w:rPr>
          <w:rFonts w:cs="Arial"/>
          <w:i/>
        </w:rPr>
        <w:t xml:space="preserve"> zur Projektion der Bilder vorausgesetzt.</w:t>
      </w:r>
    </w:p>
    <w:p w14:paraId="6EA015CA" w14:textId="77777777" w:rsidR="003F5F4D" w:rsidRPr="007639B9" w:rsidRDefault="003F5F4D" w:rsidP="00E442AA">
      <w:pPr>
        <w:numPr>
          <w:ilvl w:val="0"/>
          <w:numId w:val="7"/>
        </w:numPr>
        <w:spacing w:after="0"/>
        <w:jc w:val="both"/>
        <w:rPr>
          <w:rFonts w:cs="Arial"/>
          <w:i/>
        </w:rPr>
      </w:pPr>
      <w:r w:rsidRPr="007639B9">
        <w:rPr>
          <w:rFonts w:cs="Arial"/>
          <w:i/>
        </w:rPr>
        <w:t xml:space="preserve">Für die Musik eignen sich </w:t>
      </w:r>
      <w:r>
        <w:rPr>
          <w:rFonts w:cs="Arial"/>
          <w:i/>
        </w:rPr>
        <w:t xml:space="preserve">adventliche </w:t>
      </w:r>
      <w:r w:rsidRPr="007639B9">
        <w:rPr>
          <w:rFonts w:cs="Arial"/>
          <w:i/>
        </w:rPr>
        <w:t>Melodien</w:t>
      </w:r>
      <w:r w:rsidR="00327EE9">
        <w:rPr>
          <w:rFonts w:cs="Arial"/>
          <w:i/>
        </w:rPr>
        <w:t xml:space="preserve"> live gespielt oder ab CD</w:t>
      </w:r>
    </w:p>
    <w:p w14:paraId="0E70E683" w14:textId="62B1B9A4" w:rsidR="005A0C40" w:rsidRDefault="008B39BC" w:rsidP="00E442AA">
      <w:pPr>
        <w:numPr>
          <w:ilvl w:val="0"/>
          <w:numId w:val="7"/>
        </w:numPr>
        <w:spacing w:after="0"/>
        <w:jc w:val="both"/>
        <w:rPr>
          <w:rFonts w:cs="Arial"/>
          <w:i/>
        </w:rPr>
      </w:pPr>
      <w:r>
        <w:rPr>
          <w:rFonts w:cs="Arial"/>
          <w:i/>
        </w:rPr>
        <w:t xml:space="preserve">Den Raum mit </w:t>
      </w:r>
      <w:r w:rsidR="001457BF">
        <w:rPr>
          <w:rFonts w:cs="Arial"/>
          <w:i/>
        </w:rPr>
        <w:t>Kerzenlichtern dekorie</w:t>
      </w:r>
      <w:r w:rsidR="00A13444">
        <w:rPr>
          <w:rFonts w:cs="Arial"/>
          <w:i/>
        </w:rPr>
        <w:t xml:space="preserve">ren (ev. Lichter in </w:t>
      </w:r>
      <w:r w:rsidR="003A07BB">
        <w:rPr>
          <w:rFonts w:cs="Arial"/>
          <w:i/>
        </w:rPr>
        <w:t>gestanzten Blechdosen</w:t>
      </w:r>
    </w:p>
    <w:p w14:paraId="1C47FA72" w14:textId="572BA3B1" w:rsidR="00C2463F" w:rsidRDefault="003A07BB" w:rsidP="00E442AA">
      <w:pPr>
        <w:spacing w:after="0"/>
        <w:ind w:left="720"/>
        <w:jc w:val="both"/>
        <w:rPr>
          <w:rFonts w:cs="Arial"/>
          <w:i/>
        </w:rPr>
      </w:pPr>
      <w:r>
        <w:rPr>
          <w:rFonts w:cs="Arial"/>
          <w:i/>
        </w:rPr>
        <w:t xml:space="preserve"> oder Weckgläsern</w:t>
      </w:r>
      <w:r w:rsidR="00A97335">
        <w:rPr>
          <w:rFonts w:cs="Arial"/>
          <w:i/>
        </w:rPr>
        <w:t>)</w:t>
      </w:r>
    </w:p>
    <w:p w14:paraId="105FAC80" w14:textId="77777777" w:rsidR="005A0C40" w:rsidRDefault="005A0C40" w:rsidP="00E442AA">
      <w:pPr>
        <w:spacing w:after="0"/>
        <w:ind w:left="720"/>
        <w:jc w:val="both"/>
        <w:rPr>
          <w:rFonts w:cs="Arial"/>
          <w:i/>
        </w:rPr>
      </w:pPr>
    </w:p>
    <w:p w14:paraId="4169701C" w14:textId="3B2D5323" w:rsidR="001366CD" w:rsidRDefault="003F5F4D" w:rsidP="00E442AA">
      <w:pPr>
        <w:numPr>
          <w:ilvl w:val="0"/>
          <w:numId w:val="7"/>
        </w:numPr>
        <w:spacing w:after="0"/>
        <w:jc w:val="both"/>
        <w:rPr>
          <w:rFonts w:cs="Arial"/>
          <w:i/>
        </w:rPr>
      </w:pPr>
      <w:r w:rsidRPr="003A07BB">
        <w:rPr>
          <w:rFonts w:cs="Arial"/>
          <w:i/>
        </w:rPr>
        <w:t xml:space="preserve">Beim </w:t>
      </w:r>
      <w:r w:rsidR="0069117B" w:rsidRPr="003A07BB">
        <w:rPr>
          <w:rFonts w:cs="Arial"/>
          <w:i/>
        </w:rPr>
        <w:t>Hereinkommen</w:t>
      </w:r>
      <w:r w:rsidRPr="003A07BB">
        <w:rPr>
          <w:rFonts w:cs="Arial"/>
          <w:i/>
        </w:rPr>
        <w:t xml:space="preserve"> erhält jede Frau </w:t>
      </w:r>
      <w:r w:rsidR="003A07BB" w:rsidRPr="003A07BB">
        <w:rPr>
          <w:rFonts w:cs="Arial"/>
          <w:i/>
        </w:rPr>
        <w:t>vier bunte Bänder oder Wollfäden</w:t>
      </w:r>
      <w:r w:rsidR="005A0C40">
        <w:rPr>
          <w:rFonts w:cs="Arial"/>
          <w:i/>
        </w:rPr>
        <w:t>, so</w:t>
      </w:r>
      <w:r w:rsidR="00A97335">
        <w:rPr>
          <w:rFonts w:cs="Arial"/>
          <w:i/>
        </w:rPr>
        <w:t xml:space="preserve"> </w:t>
      </w:r>
      <w:r w:rsidR="005A0C40">
        <w:rPr>
          <w:rFonts w:cs="Arial"/>
          <w:i/>
        </w:rPr>
        <w:t>lang, dass sie von einem Stuhl zum andern in jede Richtung reichen</w:t>
      </w:r>
      <w:r w:rsidRPr="003A07BB">
        <w:rPr>
          <w:rFonts w:cs="Arial"/>
          <w:i/>
        </w:rPr>
        <w:t xml:space="preserve"> </w:t>
      </w:r>
      <w:r w:rsidR="003A07BB">
        <w:rPr>
          <w:rFonts w:cs="Arial"/>
          <w:i/>
        </w:rPr>
        <w:t xml:space="preserve">und </w:t>
      </w:r>
      <w:r w:rsidR="009E3742">
        <w:rPr>
          <w:rFonts w:cs="Arial"/>
          <w:i/>
        </w:rPr>
        <w:t>einen farbigen Zettel, Schreibzeug</w:t>
      </w:r>
    </w:p>
    <w:p w14:paraId="04FEB233" w14:textId="77777777" w:rsidR="001366CD" w:rsidRDefault="001366CD" w:rsidP="00E442AA">
      <w:pPr>
        <w:spacing w:after="0"/>
        <w:ind w:left="720"/>
        <w:jc w:val="both"/>
        <w:rPr>
          <w:rFonts w:cs="Arial"/>
          <w:i/>
        </w:rPr>
      </w:pPr>
      <w:r>
        <w:rPr>
          <w:rFonts w:cs="Arial"/>
          <w:i/>
        </w:rPr>
        <w:t xml:space="preserve"> </w:t>
      </w:r>
    </w:p>
    <w:p w14:paraId="3A0701B4" w14:textId="54DB4253" w:rsidR="001366CD" w:rsidRPr="000E66D3" w:rsidRDefault="001366CD" w:rsidP="00E442AA">
      <w:pPr>
        <w:pStyle w:val="Listenabsatz"/>
        <w:numPr>
          <w:ilvl w:val="0"/>
          <w:numId w:val="7"/>
        </w:numPr>
        <w:spacing w:after="0"/>
        <w:jc w:val="both"/>
        <w:rPr>
          <w:rFonts w:cs="Arial"/>
          <w:sz w:val="28"/>
          <w:szCs w:val="28"/>
        </w:rPr>
      </w:pPr>
      <w:r w:rsidRPr="001366CD">
        <w:rPr>
          <w:rFonts w:cs="Arial"/>
          <w:i/>
        </w:rPr>
        <w:t>Für die Kollekte (s.</w:t>
      </w:r>
      <w:r w:rsidR="00A97335">
        <w:rPr>
          <w:rFonts w:cs="Arial"/>
          <w:i/>
        </w:rPr>
        <w:t xml:space="preserve"> </w:t>
      </w:r>
      <w:r w:rsidRPr="001366CD">
        <w:rPr>
          <w:rFonts w:cs="Arial"/>
          <w:i/>
        </w:rPr>
        <w:t xml:space="preserve">unten) </w:t>
      </w:r>
      <w:proofErr w:type="spellStart"/>
      <w:r w:rsidRPr="001366CD">
        <w:rPr>
          <w:rFonts w:cs="Arial"/>
          <w:i/>
        </w:rPr>
        <w:t>Kollektenkörbe</w:t>
      </w:r>
      <w:proofErr w:type="spellEnd"/>
      <w:r w:rsidRPr="001366CD">
        <w:rPr>
          <w:rFonts w:cs="Arial"/>
          <w:i/>
        </w:rPr>
        <w:t xml:space="preserve"> bereitstellen</w:t>
      </w:r>
    </w:p>
    <w:p w14:paraId="39D9328E" w14:textId="77777777" w:rsidR="000E66D3" w:rsidRPr="000E66D3" w:rsidRDefault="000E66D3" w:rsidP="00E442AA">
      <w:pPr>
        <w:pStyle w:val="Listenabsatz"/>
        <w:jc w:val="both"/>
        <w:rPr>
          <w:rFonts w:cs="Arial"/>
          <w:sz w:val="28"/>
          <w:szCs w:val="28"/>
        </w:rPr>
      </w:pPr>
    </w:p>
    <w:p w14:paraId="5C753518" w14:textId="77777777" w:rsidR="000E66D3" w:rsidRPr="000E66D3" w:rsidRDefault="000E66D3" w:rsidP="00E442AA">
      <w:pPr>
        <w:pStyle w:val="Listenabsatz"/>
        <w:numPr>
          <w:ilvl w:val="0"/>
          <w:numId w:val="7"/>
        </w:numPr>
        <w:spacing w:after="0"/>
        <w:jc w:val="both"/>
        <w:rPr>
          <w:rFonts w:cs="Arial"/>
          <w:i/>
          <w:sz w:val="28"/>
          <w:szCs w:val="28"/>
        </w:rPr>
      </w:pPr>
      <w:r w:rsidRPr="000E66D3">
        <w:rPr>
          <w:rFonts w:cs="Arial"/>
          <w:i/>
          <w:sz w:val="28"/>
          <w:szCs w:val="28"/>
        </w:rPr>
        <w:t>Für die Zettel benötigen wir am Schluss eine Box oder einen Korb</w:t>
      </w:r>
    </w:p>
    <w:p w14:paraId="1782CCD0" w14:textId="77777777" w:rsidR="001366CD" w:rsidRPr="000E66D3" w:rsidRDefault="001366CD" w:rsidP="00E442AA">
      <w:pPr>
        <w:spacing w:after="0"/>
        <w:jc w:val="both"/>
        <w:rPr>
          <w:rFonts w:cs="Arial"/>
          <w:i/>
        </w:rPr>
      </w:pPr>
    </w:p>
    <w:p w14:paraId="0FF7FB0B" w14:textId="77777777" w:rsidR="00327EE9" w:rsidRPr="00F27209" w:rsidRDefault="00327EE9" w:rsidP="00E442AA">
      <w:pPr>
        <w:numPr>
          <w:ilvl w:val="0"/>
          <w:numId w:val="7"/>
        </w:numPr>
        <w:spacing w:after="0"/>
        <w:jc w:val="both"/>
        <w:rPr>
          <w:rFonts w:cs="Arial"/>
          <w:sz w:val="28"/>
          <w:szCs w:val="28"/>
        </w:rPr>
      </w:pPr>
      <w:r>
        <w:rPr>
          <w:rFonts w:cs="Arial"/>
          <w:i/>
        </w:rPr>
        <w:t>Die Adventsmeditation steht auch digital zur Verfügung unter www.skfluzern.ch (Ideenbörse / Advent</w:t>
      </w:r>
      <w:r w:rsidR="001F5600">
        <w:rPr>
          <w:rFonts w:cs="Arial"/>
          <w:i/>
        </w:rPr>
        <w:t>)</w:t>
      </w:r>
    </w:p>
    <w:p w14:paraId="3766804E" w14:textId="77777777" w:rsidR="00F27209" w:rsidRPr="008C234E" w:rsidRDefault="00F27209" w:rsidP="00E442AA">
      <w:pPr>
        <w:spacing w:after="0"/>
        <w:ind w:left="720"/>
        <w:jc w:val="both"/>
        <w:rPr>
          <w:rFonts w:cs="Arial"/>
          <w:sz w:val="28"/>
          <w:szCs w:val="28"/>
        </w:rPr>
      </w:pPr>
    </w:p>
    <w:p w14:paraId="725509B9" w14:textId="77777777" w:rsidR="008B39BC" w:rsidRPr="00CB6561" w:rsidRDefault="008B39BC" w:rsidP="00E442AA">
      <w:pPr>
        <w:spacing w:after="0"/>
        <w:ind w:left="720"/>
        <w:jc w:val="both"/>
        <w:rPr>
          <w:rFonts w:cs="Arial"/>
          <w:b/>
          <w:sz w:val="28"/>
          <w:szCs w:val="28"/>
        </w:rPr>
      </w:pPr>
    </w:p>
    <w:p w14:paraId="4362F2CC" w14:textId="77777777" w:rsidR="00C2463F" w:rsidRPr="003A07BB" w:rsidRDefault="00C2463F" w:rsidP="00E442AA">
      <w:pPr>
        <w:spacing w:after="0"/>
        <w:jc w:val="both"/>
        <w:rPr>
          <w:rFonts w:cs="Arial"/>
          <w:sz w:val="28"/>
          <w:szCs w:val="28"/>
        </w:rPr>
      </w:pPr>
    </w:p>
    <w:p w14:paraId="460947DD" w14:textId="77777777" w:rsidR="008C234E" w:rsidRPr="003A07BB" w:rsidRDefault="008C234E" w:rsidP="00E442AA">
      <w:pPr>
        <w:spacing w:after="0"/>
        <w:jc w:val="both"/>
        <w:rPr>
          <w:rFonts w:cs="Arial"/>
          <w:b/>
          <w:sz w:val="28"/>
          <w:szCs w:val="28"/>
        </w:rPr>
      </w:pPr>
      <w:r w:rsidRPr="003A07BB">
        <w:rPr>
          <w:rFonts w:cs="Arial"/>
          <w:b/>
          <w:sz w:val="28"/>
          <w:szCs w:val="28"/>
        </w:rPr>
        <w:t>Musik</w:t>
      </w:r>
    </w:p>
    <w:p w14:paraId="6D16B543" w14:textId="0026D8F9" w:rsidR="008C234E" w:rsidRDefault="008C234E" w:rsidP="00E442AA">
      <w:pPr>
        <w:spacing w:after="0"/>
        <w:jc w:val="both"/>
        <w:rPr>
          <w:rFonts w:cs="Arial"/>
          <w:sz w:val="28"/>
          <w:szCs w:val="28"/>
        </w:rPr>
      </w:pPr>
    </w:p>
    <w:p w14:paraId="6D5E69A6" w14:textId="77777777" w:rsidR="00DF1703" w:rsidRPr="003A07BB" w:rsidRDefault="00DF1703" w:rsidP="00E442AA">
      <w:pPr>
        <w:spacing w:after="0"/>
        <w:jc w:val="both"/>
        <w:rPr>
          <w:rFonts w:cs="Arial"/>
          <w:sz w:val="28"/>
          <w:szCs w:val="28"/>
        </w:rPr>
      </w:pPr>
    </w:p>
    <w:p w14:paraId="1B34AC3A" w14:textId="77777777" w:rsidR="00C2463F" w:rsidRDefault="00C2463F" w:rsidP="00E442AA">
      <w:pPr>
        <w:spacing w:after="0"/>
        <w:jc w:val="both"/>
        <w:rPr>
          <w:rFonts w:cs="Arial"/>
          <w:b/>
          <w:sz w:val="28"/>
          <w:szCs w:val="28"/>
        </w:rPr>
      </w:pPr>
      <w:r w:rsidRPr="00CB6561">
        <w:rPr>
          <w:rFonts w:cs="Arial"/>
          <w:b/>
          <w:sz w:val="28"/>
          <w:szCs w:val="28"/>
        </w:rPr>
        <w:t>Begrüssung</w:t>
      </w:r>
    </w:p>
    <w:p w14:paraId="4EBFDB4D" w14:textId="77777777" w:rsidR="006B20E3" w:rsidRDefault="006B20E3" w:rsidP="00E442AA">
      <w:pPr>
        <w:spacing w:after="0"/>
        <w:jc w:val="both"/>
        <w:rPr>
          <w:rFonts w:cs="Arial"/>
          <w:b/>
          <w:sz w:val="28"/>
          <w:szCs w:val="28"/>
        </w:rPr>
      </w:pPr>
    </w:p>
    <w:p w14:paraId="314CF596" w14:textId="5A07F10D" w:rsidR="006B20E3" w:rsidRDefault="006B20E3" w:rsidP="00E442AA">
      <w:pPr>
        <w:spacing w:after="0"/>
        <w:jc w:val="both"/>
        <w:rPr>
          <w:rFonts w:cs="Arial"/>
          <w:b/>
          <w:sz w:val="28"/>
          <w:szCs w:val="28"/>
        </w:rPr>
      </w:pPr>
      <w:r>
        <w:rPr>
          <w:rFonts w:cs="Arial"/>
          <w:b/>
          <w:sz w:val="28"/>
          <w:szCs w:val="28"/>
        </w:rPr>
        <w:t>Einführung</w:t>
      </w:r>
      <w:r w:rsidR="0069776C">
        <w:rPr>
          <w:rFonts w:cs="Arial"/>
          <w:b/>
          <w:sz w:val="28"/>
          <w:szCs w:val="28"/>
        </w:rPr>
        <w:t xml:space="preserve">: </w:t>
      </w:r>
      <w:r w:rsidR="001366CD">
        <w:rPr>
          <w:rFonts w:cs="Arial"/>
          <w:b/>
          <w:sz w:val="28"/>
          <w:szCs w:val="28"/>
        </w:rPr>
        <w:t>zwei Frauen, zwei Wege, zwei Welten</w:t>
      </w:r>
    </w:p>
    <w:p w14:paraId="7DB76F96" w14:textId="77777777" w:rsidR="00DF1703" w:rsidRDefault="00DF1703" w:rsidP="00E442AA">
      <w:pPr>
        <w:spacing w:after="0"/>
        <w:jc w:val="both"/>
        <w:rPr>
          <w:rFonts w:cs="Arial"/>
          <w:b/>
          <w:sz w:val="28"/>
          <w:szCs w:val="28"/>
        </w:rPr>
      </w:pPr>
    </w:p>
    <w:p w14:paraId="70764272" w14:textId="0848FBC3" w:rsidR="001366CD" w:rsidRDefault="001366CD" w:rsidP="00E442AA">
      <w:pPr>
        <w:spacing w:after="0"/>
        <w:jc w:val="both"/>
        <w:rPr>
          <w:rFonts w:cs="Arial"/>
          <w:sz w:val="28"/>
          <w:szCs w:val="28"/>
        </w:rPr>
      </w:pPr>
      <w:r w:rsidRPr="001366CD">
        <w:rPr>
          <w:rFonts w:cs="Arial"/>
          <w:sz w:val="28"/>
          <w:szCs w:val="28"/>
        </w:rPr>
        <w:t>Wir Menschen werden und wurden von Bildern gepräg</w:t>
      </w:r>
      <w:r w:rsidR="009E3742">
        <w:rPr>
          <w:rFonts w:cs="Arial"/>
          <w:sz w:val="28"/>
          <w:szCs w:val="28"/>
        </w:rPr>
        <w:t>t. Bilder, die durch</w:t>
      </w:r>
      <w:r>
        <w:rPr>
          <w:rFonts w:cs="Arial"/>
          <w:sz w:val="28"/>
          <w:szCs w:val="28"/>
        </w:rPr>
        <w:t xml:space="preserve"> Texte in unserem Kopf entstehen und Bilder, vor allem in der Kunst, durch</w:t>
      </w:r>
      <w:r w:rsidR="00E5665F">
        <w:rPr>
          <w:rFonts w:cs="Arial"/>
          <w:sz w:val="28"/>
          <w:szCs w:val="28"/>
        </w:rPr>
        <w:t xml:space="preserve"> die der Künstler oder die Kü</w:t>
      </w:r>
      <w:r>
        <w:rPr>
          <w:rFonts w:cs="Arial"/>
          <w:sz w:val="28"/>
          <w:szCs w:val="28"/>
        </w:rPr>
        <w:t>nstlerin seit Generationen ihre Werte, ihre</w:t>
      </w:r>
      <w:r w:rsidR="00E5665F">
        <w:rPr>
          <w:rFonts w:cs="Arial"/>
          <w:sz w:val="28"/>
          <w:szCs w:val="28"/>
        </w:rPr>
        <w:t xml:space="preserve"> </w:t>
      </w:r>
      <w:r>
        <w:rPr>
          <w:rFonts w:cs="Arial"/>
          <w:sz w:val="28"/>
          <w:szCs w:val="28"/>
        </w:rPr>
        <w:t>Sicht der Dinge aufgegriffen und weitergegeben haben. So wurden Sichtweisen in uns zementiert.</w:t>
      </w:r>
    </w:p>
    <w:p w14:paraId="03E01025" w14:textId="78A428C9" w:rsidR="001366CD" w:rsidRDefault="001366CD" w:rsidP="00E442AA">
      <w:pPr>
        <w:spacing w:after="0"/>
        <w:jc w:val="both"/>
        <w:rPr>
          <w:rFonts w:cs="Arial"/>
          <w:sz w:val="28"/>
          <w:szCs w:val="28"/>
        </w:rPr>
      </w:pPr>
      <w:r>
        <w:rPr>
          <w:rFonts w:cs="Arial"/>
          <w:sz w:val="28"/>
          <w:szCs w:val="28"/>
        </w:rPr>
        <w:t>Wir Frauen werden seit zwei</w:t>
      </w:r>
      <w:r w:rsidR="00A97335">
        <w:rPr>
          <w:rFonts w:cs="Arial"/>
          <w:sz w:val="28"/>
          <w:szCs w:val="28"/>
        </w:rPr>
        <w:t>t</w:t>
      </w:r>
      <w:r>
        <w:rPr>
          <w:rFonts w:cs="Arial"/>
          <w:sz w:val="28"/>
          <w:szCs w:val="28"/>
        </w:rPr>
        <w:t>ausen</w:t>
      </w:r>
      <w:r w:rsidR="00E5665F">
        <w:rPr>
          <w:rFonts w:cs="Arial"/>
          <w:sz w:val="28"/>
          <w:szCs w:val="28"/>
        </w:rPr>
        <w:t>d</w:t>
      </w:r>
      <w:r>
        <w:rPr>
          <w:rFonts w:cs="Arial"/>
          <w:sz w:val="28"/>
          <w:szCs w:val="28"/>
        </w:rPr>
        <w:t xml:space="preserve"> Jahren durch die Bibelgeschichten geprägt und diese Bilder wirken und wirken und wirken.</w:t>
      </w:r>
    </w:p>
    <w:p w14:paraId="4CBDB0AA" w14:textId="77777777" w:rsidR="00A97335" w:rsidRDefault="00A97335" w:rsidP="00E442AA">
      <w:pPr>
        <w:spacing w:after="0"/>
        <w:jc w:val="both"/>
        <w:rPr>
          <w:rFonts w:cs="Arial"/>
          <w:sz w:val="28"/>
          <w:szCs w:val="28"/>
        </w:rPr>
      </w:pPr>
    </w:p>
    <w:p w14:paraId="45D81151" w14:textId="4263EBB9" w:rsidR="001366CD" w:rsidRDefault="001366CD" w:rsidP="00E442AA">
      <w:pPr>
        <w:spacing w:after="0"/>
        <w:jc w:val="both"/>
        <w:rPr>
          <w:rFonts w:cs="Arial"/>
          <w:sz w:val="28"/>
          <w:szCs w:val="28"/>
        </w:rPr>
      </w:pPr>
      <w:r>
        <w:rPr>
          <w:rFonts w:cs="Arial"/>
          <w:sz w:val="28"/>
          <w:szCs w:val="28"/>
        </w:rPr>
        <w:t xml:space="preserve">Heute </w:t>
      </w:r>
      <w:proofErr w:type="spellStart"/>
      <w:r>
        <w:rPr>
          <w:rFonts w:cs="Arial"/>
          <w:sz w:val="28"/>
          <w:szCs w:val="28"/>
        </w:rPr>
        <w:t>wolllen</w:t>
      </w:r>
      <w:proofErr w:type="spellEnd"/>
      <w:r>
        <w:rPr>
          <w:rFonts w:cs="Arial"/>
          <w:sz w:val="28"/>
          <w:szCs w:val="28"/>
        </w:rPr>
        <w:t xml:space="preserve"> wir zwei Frauen aus der Bibel näher</w:t>
      </w:r>
      <w:r w:rsidR="009E3742">
        <w:rPr>
          <w:rFonts w:cs="Arial"/>
          <w:sz w:val="28"/>
          <w:szCs w:val="28"/>
        </w:rPr>
        <w:t xml:space="preserve"> betrachten. Sie wurden oft wert</w:t>
      </w:r>
      <w:r>
        <w:rPr>
          <w:rFonts w:cs="Arial"/>
          <w:sz w:val="28"/>
          <w:szCs w:val="28"/>
        </w:rPr>
        <w:t xml:space="preserve">end dargestellt. Vor allem dadurch, weil wir sie mit der patriarchalischen Brille sehen und gesehen haben. </w:t>
      </w:r>
    </w:p>
    <w:p w14:paraId="0E56EB28" w14:textId="77777777" w:rsidR="00A97335" w:rsidRDefault="00A97335" w:rsidP="00E442AA">
      <w:pPr>
        <w:spacing w:after="0"/>
        <w:jc w:val="both"/>
        <w:rPr>
          <w:rFonts w:cs="Arial"/>
          <w:sz w:val="28"/>
          <w:szCs w:val="28"/>
        </w:rPr>
      </w:pPr>
    </w:p>
    <w:p w14:paraId="7A71665A" w14:textId="77777777" w:rsidR="00A97335" w:rsidRDefault="001366CD" w:rsidP="00E442AA">
      <w:pPr>
        <w:spacing w:after="0"/>
        <w:jc w:val="both"/>
        <w:rPr>
          <w:rFonts w:cs="Arial"/>
          <w:sz w:val="28"/>
          <w:szCs w:val="28"/>
        </w:rPr>
      </w:pPr>
      <w:r>
        <w:rPr>
          <w:rFonts w:cs="Arial"/>
          <w:sz w:val="28"/>
          <w:szCs w:val="28"/>
        </w:rPr>
        <w:t xml:space="preserve">Es geht um Martha und Maria aus Bethanien. </w:t>
      </w:r>
    </w:p>
    <w:p w14:paraId="0D1D1AE8" w14:textId="378813EE" w:rsidR="00E5665F" w:rsidRDefault="001366CD" w:rsidP="00E442AA">
      <w:pPr>
        <w:spacing w:after="0"/>
        <w:jc w:val="both"/>
        <w:rPr>
          <w:rFonts w:cs="Arial"/>
          <w:sz w:val="28"/>
          <w:szCs w:val="28"/>
        </w:rPr>
      </w:pPr>
      <w:r>
        <w:rPr>
          <w:rFonts w:cs="Arial"/>
          <w:sz w:val="28"/>
          <w:szCs w:val="28"/>
        </w:rPr>
        <w:t xml:space="preserve">Zwei Frauen, zwei Wege, zwei Welten. </w:t>
      </w:r>
    </w:p>
    <w:p w14:paraId="309DFEE3" w14:textId="6B70832D" w:rsidR="00E5665F" w:rsidRDefault="00E5665F" w:rsidP="00E442AA">
      <w:pPr>
        <w:spacing w:after="0"/>
        <w:jc w:val="both"/>
        <w:rPr>
          <w:rFonts w:cs="Arial"/>
          <w:sz w:val="28"/>
          <w:szCs w:val="28"/>
        </w:rPr>
      </w:pPr>
    </w:p>
    <w:p w14:paraId="2B08D8C6" w14:textId="0D71002B" w:rsidR="00A97335" w:rsidRDefault="00A97335" w:rsidP="00E5665F">
      <w:pPr>
        <w:spacing w:after="0"/>
        <w:rPr>
          <w:rFonts w:cs="Arial"/>
          <w:sz w:val="28"/>
          <w:szCs w:val="28"/>
        </w:rPr>
      </w:pPr>
    </w:p>
    <w:p w14:paraId="43203C1A" w14:textId="77777777" w:rsidR="00A97335" w:rsidRDefault="00A97335" w:rsidP="00E5665F">
      <w:pPr>
        <w:spacing w:after="0"/>
        <w:rPr>
          <w:rFonts w:cs="Arial"/>
          <w:sz w:val="28"/>
          <w:szCs w:val="28"/>
        </w:rPr>
      </w:pPr>
    </w:p>
    <w:p w14:paraId="384824AE" w14:textId="77777777" w:rsidR="00E5665F" w:rsidRPr="0069776C" w:rsidRDefault="00E5665F" w:rsidP="00E5665F">
      <w:pPr>
        <w:spacing w:after="0"/>
        <w:rPr>
          <w:rFonts w:cs="Arial"/>
          <w:b/>
          <w:color w:val="000000"/>
          <w:sz w:val="28"/>
          <w:szCs w:val="28"/>
          <w:lang w:eastAsia="de-CH"/>
        </w:rPr>
      </w:pPr>
      <w:r w:rsidRPr="0069776C">
        <w:rPr>
          <w:rFonts w:cs="Arial"/>
          <w:b/>
          <w:color w:val="000000"/>
          <w:sz w:val="28"/>
          <w:szCs w:val="28"/>
          <w:lang w:eastAsia="de-CH"/>
        </w:rPr>
        <w:lastRenderedPageBreak/>
        <w:t>Lied</w:t>
      </w:r>
    </w:p>
    <w:p w14:paraId="42B3F55C" w14:textId="77777777" w:rsidR="001366CD" w:rsidRPr="001366CD" w:rsidRDefault="00E5665F" w:rsidP="00073C41">
      <w:pPr>
        <w:spacing w:after="0"/>
        <w:rPr>
          <w:rFonts w:cs="Arial"/>
          <w:sz w:val="28"/>
          <w:szCs w:val="28"/>
        </w:rPr>
      </w:pPr>
      <w:r w:rsidRPr="002D3742">
        <w:rPr>
          <w:rFonts w:cs="Arial"/>
          <w:noProof/>
          <w:color w:val="000000"/>
          <w:sz w:val="28"/>
          <w:szCs w:val="28"/>
          <w:lang w:eastAsia="de-CH"/>
        </w:rPr>
        <w:drawing>
          <wp:inline distT="0" distB="0" distL="0" distR="0" wp14:anchorId="0AAAC647" wp14:editId="54853C6D">
            <wp:extent cx="4724400" cy="1705332"/>
            <wp:effectExtent l="0" t="0" r="0" b="9525"/>
            <wp:docPr id="11" name="Grafik 11" descr="C:\Users\angel\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Desktop\inde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5730" cy="1731079"/>
                    </a:xfrm>
                    <a:prstGeom prst="rect">
                      <a:avLst/>
                    </a:prstGeom>
                    <a:noFill/>
                    <a:ln>
                      <a:noFill/>
                    </a:ln>
                  </pic:spPr>
                </pic:pic>
              </a:graphicData>
            </a:graphic>
          </wp:inline>
        </w:drawing>
      </w:r>
    </w:p>
    <w:p w14:paraId="0CD8B593" w14:textId="77777777" w:rsidR="00525BD9" w:rsidRDefault="00525BD9" w:rsidP="0056120A">
      <w:pPr>
        <w:spacing w:after="0"/>
        <w:rPr>
          <w:rFonts w:cs="Arial"/>
          <w:color w:val="000000"/>
          <w:sz w:val="28"/>
          <w:szCs w:val="28"/>
          <w:lang w:eastAsia="de-CH"/>
        </w:rPr>
      </w:pPr>
    </w:p>
    <w:p w14:paraId="70BA7222" w14:textId="77777777" w:rsidR="00525BD9" w:rsidRDefault="00525BD9" w:rsidP="0056120A">
      <w:pPr>
        <w:spacing w:after="0"/>
        <w:rPr>
          <w:rFonts w:cs="Arial"/>
          <w:color w:val="000000"/>
          <w:sz w:val="28"/>
          <w:szCs w:val="28"/>
          <w:lang w:eastAsia="de-CH"/>
        </w:rPr>
      </w:pPr>
    </w:p>
    <w:p w14:paraId="3BB98939" w14:textId="48BC5CDD" w:rsidR="00114D3C" w:rsidRDefault="00DF1703" w:rsidP="00E442AA">
      <w:pPr>
        <w:spacing w:after="0"/>
        <w:jc w:val="both"/>
        <w:rPr>
          <w:rFonts w:cs="Arial"/>
          <w:b/>
          <w:bCs/>
          <w:color w:val="000000"/>
          <w:sz w:val="28"/>
          <w:szCs w:val="28"/>
          <w:lang w:eastAsia="de-CH"/>
        </w:rPr>
      </w:pPr>
      <w:r w:rsidRPr="00DF1703">
        <w:rPr>
          <w:rFonts w:cs="Arial"/>
          <w:b/>
          <w:bCs/>
          <w:color w:val="000000"/>
          <w:sz w:val="28"/>
          <w:szCs w:val="28"/>
          <w:lang w:eastAsia="de-CH"/>
        </w:rPr>
        <w:t xml:space="preserve">Erste </w:t>
      </w:r>
      <w:r w:rsidR="002D3742" w:rsidRPr="00DF1703">
        <w:rPr>
          <w:rFonts w:cs="Arial"/>
          <w:b/>
          <w:bCs/>
          <w:color w:val="000000"/>
          <w:sz w:val="28"/>
          <w:szCs w:val="28"/>
          <w:lang w:eastAsia="de-CH"/>
        </w:rPr>
        <w:t xml:space="preserve">Bildbetrachtung </w:t>
      </w:r>
    </w:p>
    <w:p w14:paraId="7D436F23" w14:textId="77777777" w:rsidR="00005AEF" w:rsidRPr="00DF1703" w:rsidRDefault="00005AEF" w:rsidP="00E442AA">
      <w:pPr>
        <w:spacing w:after="0"/>
        <w:jc w:val="both"/>
        <w:rPr>
          <w:rFonts w:cs="Arial"/>
          <w:b/>
          <w:bCs/>
          <w:color w:val="000000"/>
          <w:sz w:val="28"/>
          <w:szCs w:val="28"/>
          <w:lang w:eastAsia="de-CH"/>
        </w:rPr>
      </w:pPr>
    </w:p>
    <w:p w14:paraId="57D227BF" w14:textId="31946D95" w:rsidR="002D3742" w:rsidRDefault="002D3742" w:rsidP="00E442AA">
      <w:pPr>
        <w:spacing w:after="0"/>
        <w:jc w:val="both"/>
        <w:rPr>
          <w:rFonts w:cs="Arial"/>
          <w:color w:val="000000"/>
          <w:sz w:val="28"/>
          <w:szCs w:val="28"/>
          <w:lang w:eastAsia="de-CH"/>
        </w:rPr>
      </w:pPr>
      <w:r>
        <w:rPr>
          <w:rFonts w:cs="Arial"/>
          <w:color w:val="000000"/>
          <w:sz w:val="28"/>
          <w:szCs w:val="28"/>
          <w:lang w:eastAsia="de-CH"/>
        </w:rPr>
        <w:t xml:space="preserve">Ich gehe davon aus, dass </w:t>
      </w:r>
      <w:r w:rsidR="00DF1703">
        <w:rPr>
          <w:rFonts w:cs="Arial"/>
          <w:color w:val="000000"/>
          <w:sz w:val="28"/>
          <w:szCs w:val="28"/>
          <w:lang w:eastAsia="de-CH"/>
        </w:rPr>
        <w:t>i</w:t>
      </w:r>
      <w:r>
        <w:rPr>
          <w:rFonts w:cs="Arial"/>
          <w:color w:val="000000"/>
          <w:sz w:val="28"/>
          <w:szCs w:val="28"/>
          <w:lang w:eastAsia="de-CH"/>
        </w:rPr>
        <w:t xml:space="preserve">hr die Geschichte von der Erweckung des Lazarus kennt. Er ist der Bruder von Martha und Maria. Sie waren gute Freunde von Jesus und dieser oft bei ihnen zu Gast. </w:t>
      </w:r>
      <w:r w:rsidR="00F31FFB">
        <w:rPr>
          <w:rFonts w:cs="Arial"/>
          <w:color w:val="000000"/>
          <w:sz w:val="28"/>
          <w:szCs w:val="28"/>
          <w:lang w:eastAsia="de-CH"/>
        </w:rPr>
        <w:t xml:space="preserve">            Johannes 11,17-44</w:t>
      </w:r>
    </w:p>
    <w:p w14:paraId="344BB4A3" w14:textId="77777777" w:rsidR="002D3742" w:rsidRDefault="002D3742" w:rsidP="00E442AA">
      <w:pPr>
        <w:spacing w:after="0"/>
        <w:ind w:left="360"/>
        <w:jc w:val="both"/>
        <w:rPr>
          <w:rFonts w:cs="Arial"/>
          <w:color w:val="000000"/>
          <w:sz w:val="28"/>
          <w:szCs w:val="28"/>
          <w:lang w:eastAsia="de-CH"/>
        </w:rPr>
      </w:pPr>
    </w:p>
    <w:p w14:paraId="575D9A6B" w14:textId="5600A779" w:rsidR="002D3742" w:rsidRDefault="002D3742" w:rsidP="00E442AA">
      <w:pPr>
        <w:spacing w:after="0"/>
        <w:ind w:firstLine="360"/>
        <w:jc w:val="both"/>
        <w:rPr>
          <w:rFonts w:cs="Arial"/>
          <w:color w:val="000000"/>
          <w:sz w:val="28"/>
          <w:szCs w:val="28"/>
          <w:lang w:eastAsia="de-CH"/>
        </w:rPr>
      </w:pPr>
      <w:r w:rsidRPr="002D3742">
        <w:rPr>
          <w:rFonts w:cs="Arial"/>
          <w:noProof/>
          <w:color w:val="000000"/>
          <w:sz w:val="28"/>
          <w:szCs w:val="28"/>
          <w:lang w:eastAsia="de-CH"/>
        </w:rPr>
        <w:drawing>
          <wp:anchor distT="0" distB="0" distL="114300" distR="114300" simplePos="0" relativeHeight="251652608" behindDoc="0" locked="0" layoutInCell="1" allowOverlap="1" wp14:anchorId="166C0900" wp14:editId="49A211F3">
            <wp:simplePos x="0" y="0"/>
            <wp:positionH relativeFrom="column">
              <wp:posOffset>3766820</wp:posOffset>
            </wp:positionH>
            <wp:positionV relativeFrom="paragraph">
              <wp:posOffset>53340</wp:posOffset>
            </wp:positionV>
            <wp:extent cx="1838960" cy="2127885"/>
            <wp:effectExtent l="0" t="0" r="8890" b="5715"/>
            <wp:wrapSquare wrapText="bothSides"/>
            <wp:docPr id="12" name="Grafik 12" descr="C:\Users\angel\Desktop\Johannes_(Jan)_Vermeer_-_Christ_in_the_House_of_Martha_and_Mary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Desktop\Johannes_(Jan)_Vermeer_-_Christ_in_the_House_of_Martha_and_Mary_-_Google_Art_Projec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960" cy="2127885"/>
                    </a:xfrm>
                    <a:prstGeom prst="rect">
                      <a:avLst/>
                    </a:prstGeom>
                    <a:noFill/>
                    <a:ln>
                      <a:noFill/>
                    </a:ln>
                  </pic:spPr>
                </pic:pic>
              </a:graphicData>
            </a:graphic>
          </wp:anchor>
        </w:drawing>
      </w:r>
      <w:r>
        <w:rPr>
          <w:rFonts w:cs="Arial"/>
          <w:color w:val="000000"/>
          <w:sz w:val="28"/>
          <w:szCs w:val="28"/>
          <w:lang w:eastAsia="de-CH"/>
        </w:rPr>
        <w:t xml:space="preserve">Bild von </w:t>
      </w:r>
      <w:r w:rsidR="00DF1703">
        <w:rPr>
          <w:rFonts w:cs="Arial"/>
          <w:color w:val="000000"/>
          <w:sz w:val="28"/>
          <w:szCs w:val="28"/>
          <w:lang w:eastAsia="de-CH"/>
        </w:rPr>
        <w:t>J</w:t>
      </w:r>
      <w:r>
        <w:rPr>
          <w:rFonts w:cs="Arial"/>
          <w:color w:val="000000"/>
          <w:sz w:val="28"/>
          <w:szCs w:val="28"/>
          <w:lang w:eastAsia="de-CH"/>
        </w:rPr>
        <w:t xml:space="preserve">an Vermeer </w:t>
      </w:r>
    </w:p>
    <w:p w14:paraId="7225B6AE" w14:textId="77777777" w:rsidR="00DF1703" w:rsidRDefault="00DF1703" w:rsidP="00E442AA">
      <w:pPr>
        <w:spacing w:after="0"/>
        <w:ind w:firstLine="360"/>
        <w:jc w:val="both"/>
        <w:rPr>
          <w:rFonts w:cs="Arial"/>
          <w:color w:val="000000"/>
          <w:sz w:val="28"/>
          <w:szCs w:val="28"/>
          <w:lang w:eastAsia="de-CH"/>
        </w:rPr>
      </w:pPr>
    </w:p>
    <w:p w14:paraId="3CF9E678" w14:textId="77777777" w:rsidR="002D3742" w:rsidRPr="00DF1703" w:rsidRDefault="002D3742" w:rsidP="00E442AA">
      <w:pPr>
        <w:spacing w:after="0"/>
        <w:ind w:firstLine="360"/>
        <w:jc w:val="both"/>
        <w:rPr>
          <w:rFonts w:cs="Arial"/>
          <w:i/>
          <w:iCs/>
          <w:color w:val="000000"/>
          <w:sz w:val="28"/>
          <w:szCs w:val="28"/>
          <w:lang w:eastAsia="de-CH"/>
        </w:rPr>
      </w:pPr>
      <w:r w:rsidRPr="00DF1703">
        <w:rPr>
          <w:rFonts w:cs="Arial"/>
          <w:i/>
          <w:iCs/>
          <w:color w:val="000000"/>
          <w:sz w:val="28"/>
          <w:szCs w:val="28"/>
          <w:lang w:eastAsia="de-CH"/>
        </w:rPr>
        <w:t>Schaut euch das Bild an.</w:t>
      </w:r>
    </w:p>
    <w:p w14:paraId="5A0B5D23" w14:textId="77777777" w:rsidR="002D3742" w:rsidRPr="00DF1703" w:rsidRDefault="002D3742" w:rsidP="00E442AA">
      <w:pPr>
        <w:spacing w:after="0"/>
        <w:ind w:left="360"/>
        <w:jc w:val="both"/>
        <w:rPr>
          <w:rFonts w:cs="Arial"/>
          <w:i/>
          <w:iCs/>
          <w:color w:val="000000"/>
          <w:sz w:val="28"/>
          <w:szCs w:val="28"/>
          <w:lang w:eastAsia="de-CH"/>
        </w:rPr>
      </w:pPr>
      <w:r w:rsidRPr="00DF1703">
        <w:rPr>
          <w:rFonts w:cs="Arial"/>
          <w:i/>
          <w:iCs/>
          <w:color w:val="000000"/>
          <w:sz w:val="28"/>
          <w:szCs w:val="28"/>
          <w:lang w:eastAsia="de-CH"/>
        </w:rPr>
        <w:t>Was sagt es aus?</w:t>
      </w:r>
    </w:p>
    <w:p w14:paraId="0100F5DD" w14:textId="1EE559F3" w:rsidR="002D3742" w:rsidRPr="00DF1703" w:rsidRDefault="002D3742" w:rsidP="00E442AA">
      <w:pPr>
        <w:spacing w:after="0"/>
        <w:ind w:left="360"/>
        <w:jc w:val="both"/>
        <w:rPr>
          <w:rFonts w:cs="Arial"/>
          <w:i/>
          <w:iCs/>
          <w:color w:val="000000"/>
          <w:sz w:val="28"/>
          <w:szCs w:val="28"/>
          <w:lang w:eastAsia="de-CH"/>
        </w:rPr>
      </w:pPr>
      <w:r w:rsidRPr="00DF1703">
        <w:rPr>
          <w:rFonts w:cs="Arial"/>
          <w:i/>
          <w:iCs/>
          <w:color w:val="000000"/>
          <w:sz w:val="28"/>
          <w:szCs w:val="28"/>
          <w:lang w:eastAsia="de-CH"/>
        </w:rPr>
        <w:t xml:space="preserve">Was löst es in </w:t>
      </w:r>
      <w:r w:rsidR="00DF1703" w:rsidRPr="00DF1703">
        <w:rPr>
          <w:rFonts w:cs="Arial"/>
          <w:i/>
          <w:iCs/>
          <w:color w:val="000000"/>
          <w:sz w:val="28"/>
          <w:szCs w:val="28"/>
          <w:lang w:eastAsia="de-CH"/>
        </w:rPr>
        <w:t>e</w:t>
      </w:r>
      <w:r w:rsidRPr="00DF1703">
        <w:rPr>
          <w:rFonts w:cs="Arial"/>
          <w:i/>
          <w:iCs/>
          <w:color w:val="000000"/>
          <w:sz w:val="28"/>
          <w:szCs w:val="28"/>
          <w:lang w:eastAsia="de-CH"/>
        </w:rPr>
        <w:t>uch au</w:t>
      </w:r>
      <w:r w:rsidR="00DF1703">
        <w:rPr>
          <w:rFonts w:cs="Arial"/>
          <w:i/>
          <w:iCs/>
          <w:color w:val="000000"/>
          <w:sz w:val="28"/>
          <w:szCs w:val="28"/>
          <w:lang w:eastAsia="de-CH"/>
        </w:rPr>
        <w:t>s?</w:t>
      </w:r>
    </w:p>
    <w:p w14:paraId="118793BD" w14:textId="77777777" w:rsidR="00683DAC" w:rsidRDefault="00683DAC" w:rsidP="00E442AA">
      <w:pPr>
        <w:spacing w:after="0"/>
        <w:jc w:val="both"/>
        <w:rPr>
          <w:rFonts w:cs="Arial"/>
          <w:color w:val="000000"/>
          <w:sz w:val="28"/>
          <w:szCs w:val="28"/>
          <w:lang w:eastAsia="de-CH"/>
        </w:rPr>
      </w:pPr>
    </w:p>
    <w:p w14:paraId="10CE5F55" w14:textId="77777777" w:rsidR="002D3742" w:rsidRDefault="002D3742" w:rsidP="00E442AA">
      <w:pPr>
        <w:tabs>
          <w:tab w:val="left" w:pos="6663"/>
        </w:tabs>
        <w:spacing w:after="0"/>
        <w:jc w:val="both"/>
        <w:rPr>
          <w:rFonts w:cs="Arial"/>
          <w:b/>
          <w:color w:val="000000"/>
          <w:sz w:val="28"/>
          <w:szCs w:val="28"/>
          <w:lang w:eastAsia="de-CH"/>
        </w:rPr>
      </w:pPr>
    </w:p>
    <w:p w14:paraId="28A6B15C" w14:textId="015A0599" w:rsidR="002D3742" w:rsidRDefault="002D3742" w:rsidP="00E442AA">
      <w:pPr>
        <w:tabs>
          <w:tab w:val="left" w:pos="6663"/>
        </w:tabs>
        <w:spacing w:after="0"/>
        <w:jc w:val="both"/>
        <w:rPr>
          <w:rFonts w:cs="Arial"/>
          <w:b/>
          <w:sz w:val="28"/>
          <w:szCs w:val="28"/>
        </w:rPr>
      </w:pPr>
      <w:r>
        <w:rPr>
          <w:rFonts w:cs="Arial"/>
          <w:b/>
          <w:sz w:val="28"/>
          <w:szCs w:val="28"/>
        </w:rPr>
        <w:t>Musik</w:t>
      </w:r>
      <w:r w:rsidR="00005AEF">
        <w:rPr>
          <w:rFonts w:cs="Arial"/>
          <w:b/>
          <w:sz w:val="28"/>
          <w:szCs w:val="28"/>
        </w:rPr>
        <w:t xml:space="preserve"> - k</w:t>
      </w:r>
      <w:r w:rsidR="00DF1703">
        <w:rPr>
          <w:rFonts w:cs="Arial"/>
          <w:b/>
          <w:sz w:val="28"/>
          <w:szCs w:val="28"/>
        </w:rPr>
        <w:t>urzes m</w:t>
      </w:r>
      <w:r>
        <w:rPr>
          <w:rFonts w:cs="Arial"/>
          <w:b/>
          <w:sz w:val="28"/>
          <w:szCs w:val="28"/>
        </w:rPr>
        <w:t>editatives Stück</w:t>
      </w:r>
      <w:r w:rsidR="0007170C" w:rsidRPr="0007170C">
        <w:rPr>
          <w:rFonts w:cs="Arial"/>
          <w:b/>
          <w:sz w:val="28"/>
          <w:szCs w:val="28"/>
        </w:rPr>
        <w:t xml:space="preserve"> </w:t>
      </w:r>
    </w:p>
    <w:p w14:paraId="1DEED01E" w14:textId="77777777" w:rsidR="002D3742" w:rsidRDefault="002D3742" w:rsidP="00E442AA">
      <w:pPr>
        <w:tabs>
          <w:tab w:val="left" w:pos="6663"/>
        </w:tabs>
        <w:spacing w:after="0"/>
        <w:jc w:val="both"/>
        <w:rPr>
          <w:rFonts w:cs="Arial"/>
          <w:b/>
          <w:color w:val="000000"/>
          <w:sz w:val="28"/>
          <w:szCs w:val="28"/>
          <w:lang w:eastAsia="de-CH"/>
        </w:rPr>
      </w:pPr>
    </w:p>
    <w:p w14:paraId="6DB2E37D" w14:textId="77777777" w:rsidR="002D3742" w:rsidRDefault="002D3742" w:rsidP="00E442AA">
      <w:pPr>
        <w:tabs>
          <w:tab w:val="left" w:pos="6663"/>
        </w:tabs>
        <w:spacing w:after="0"/>
        <w:jc w:val="both"/>
        <w:rPr>
          <w:rFonts w:cs="Arial"/>
          <w:b/>
          <w:color w:val="000000"/>
          <w:sz w:val="28"/>
          <w:szCs w:val="28"/>
          <w:lang w:eastAsia="de-CH"/>
        </w:rPr>
      </w:pPr>
    </w:p>
    <w:p w14:paraId="02CE3564" w14:textId="34497FE6" w:rsidR="005E1BDD" w:rsidRDefault="002D3742" w:rsidP="00E442AA">
      <w:pPr>
        <w:tabs>
          <w:tab w:val="left" w:pos="6663"/>
        </w:tabs>
        <w:spacing w:after="0"/>
        <w:jc w:val="both"/>
        <w:rPr>
          <w:rFonts w:cs="Arial"/>
          <w:color w:val="000000"/>
          <w:sz w:val="28"/>
          <w:szCs w:val="28"/>
          <w:lang w:eastAsia="de-CH"/>
        </w:rPr>
      </w:pPr>
      <w:r>
        <w:rPr>
          <w:rFonts w:cs="Arial"/>
          <w:color w:val="000000"/>
          <w:sz w:val="28"/>
          <w:szCs w:val="28"/>
          <w:lang w:eastAsia="de-CH"/>
        </w:rPr>
        <w:t>Mart</w:t>
      </w:r>
      <w:r w:rsidR="005A0C40">
        <w:rPr>
          <w:rFonts w:cs="Arial"/>
          <w:color w:val="000000"/>
          <w:sz w:val="28"/>
          <w:szCs w:val="28"/>
          <w:lang w:eastAsia="de-CH"/>
        </w:rPr>
        <w:t>ha schmeisst den Haushalt, bewi</w:t>
      </w:r>
      <w:r>
        <w:rPr>
          <w:rFonts w:cs="Arial"/>
          <w:color w:val="000000"/>
          <w:sz w:val="28"/>
          <w:szCs w:val="28"/>
          <w:lang w:eastAsia="de-CH"/>
        </w:rPr>
        <w:t>rtet die Gäste und – Maria?</w:t>
      </w:r>
      <w:r w:rsidR="00F31FFB">
        <w:rPr>
          <w:rFonts w:cs="Arial"/>
          <w:color w:val="000000"/>
          <w:sz w:val="28"/>
          <w:szCs w:val="28"/>
          <w:lang w:eastAsia="de-CH"/>
        </w:rPr>
        <w:t xml:space="preserve">                                             Lukas 10,38-42</w:t>
      </w:r>
    </w:p>
    <w:p w14:paraId="3BE2DDEC" w14:textId="77777777" w:rsidR="000E66D3" w:rsidRDefault="000E66D3" w:rsidP="00E442AA">
      <w:pPr>
        <w:tabs>
          <w:tab w:val="left" w:pos="6663"/>
        </w:tabs>
        <w:spacing w:after="0"/>
        <w:jc w:val="both"/>
        <w:rPr>
          <w:rFonts w:cs="Arial"/>
          <w:color w:val="000000"/>
          <w:sz w:val="28"/>
          <w:szCs w:val="28"/>
          <w:lang w:eastAsia="de-CH"/>
        </w:rPr>
      </w:pPr>
    </w:p>
    <w:p w14:paraId="0968811B" w14:textId="28045B27" w:rsidR="002D3742" w:rsidRDefault="002D3742" w:rsidP="00E442AA">
      <w:pPr>
        <w:tabs>
          <w:tab w:val="left" w:pos="6663"/>
        </w:tabs>
        <w:spacing w:after="0"/>
        <w:jc w:val="both"/>
        <w:rPr>
          <w:rFonts w:cs="Arial"/>
          <w:color w:val="000000"/>
          <w:sz w:val="28"/>
          <w:szCs w:val="28"/>
          <w:lang w:eastAsia="de-CH"/>
        </w:rPr>
      </w:pPr>
      <w:r>
        <w:rPr>
          <w:rFonts w:cs="Arial"/>
          <w:color w:val="000000"/>
          <w:sz w:val="28"/>
          <w:szCs w:val="28"/>
          <w:lang w:eastAsia="de-CH"/>
        </w:rPr>
        <w:t>Sie ist in meinen Augen die erste Feministin. Sie schert sich einen Teufel um die häuslichen Aufgaben. Sie bricht aus und setzt sich zu Füssen von Jesus, um ihm zuzuhören und</w:t>
      </w:r>
      <w:r w:rsidR="000E66D3">
        <w:rPr>
          <w:rFonts w:cs="Arial"/>
          <w:color w:val="000000"/>
          <w:sz w:val="28"/>
          <w:szCs w:val="28"/>
          <w:lang w:eastAsia="de-CH"/>
        </w:rPr>
        <w:t xml:space="preserve"> zu lernen. Sie ist in dieser Po</w:t>
      </w:r>
      <w:r>
        <w:rPr>
          <w:rFonts w:cs="Arial"/>
          <w:color w:val="000000"/>
          <w:sz w:val="28"/>
          <w:szCs w:val="28"/>
          <w:lang w:eastAsia="de-CH"/>
        </w:rPr>
        <w:t>sition privilegiert. Denn zu dieser Zeit waren die Frauen klar in den Haushalt eingebunden. Sie hatten nichts zu wissen und zu lernen. Sitte war es, hinter dem Vorhang zu w</w:t>
      </w:r>
      <w:r w:rsidR="00812804">
        <w:rPr>
          <w:rFonts w:cs="Arial"/>
          <w:color w:val="000000"/>
          <w:sz w:val="28"/>
          <w:szCs w:val="28"/>
          <w:lang w:eastAsia="de-CH"/>
        </w:rPr>
        <w:t>arten, bis aufgetischt und bewirtet werden durfte. Dann hatten die Frauen wieder von der Bildfläche zu verschwinden.</w:t>
      </w:r>
    </w:p>
    <w:p w14:paraId="092D8F2D" w14:textId="77777777" w:rsidR="00812804" w:rsidRDefault="00812804" w:rsidP="00E442AA">
      <w:pPr>
        <w:tabs>
          <w:tab w:val="left" w:pos="6663"/>
        </w:tabs>
        <w:spacing w:after="0"/>
        <w:jc w:val="both"/>
        <w:rPr>
          <w:rFonts w:cs="Arial"/>
          <w:color w:val="000000"/>
          <w:sz w:val="28"/>
          <w:szCs w:val="28"/>
          <w:lang w:eastAsia="de-CH"/>
        </w:rPr>
      </w:pPr>
      <w:r>
        <w:rPr>
          <w:rFonts w:cs="Arial"/>
          <w:color w:val="000000"/>
          <w:sz w:val="28"/>
          <w:szCs w:val="28"/>
          <w:lang w:eastAsia="de-CH"/>
        </w:rPr>
        <w:t xml:space="preserve">Maria durchbricht dieses Muster. Sie wählt und wird durch Jesus gestützt und bestätigt. </w:t>
      </w:r>
    </w:p>
    <w:p w14:paraId="33DA64D3" w14:textId="77777777" w:rsidR="00812804" w:rsidRDefault="00812804" w:rsidP="00E442AA">
      <w:pPr>
        <w:tabs>
          <w:tab w:val="left" w:pos="6663"/>
        </w:tabs>
        <w:spacing w:after="0"/>
        <w:jc w:val="both"/>
        <w:rPr>
          <w:rFonts w:cs="Arial"/>
          <w:color w:val="000000"/>
          <w:sz w:val="28"/>
          <w:szCs w:val="28"/>
          <w:lang w:eastAsia="de-CH"/>
        </w:rPr>
      </w:pPr>
    </w:p>
    <w:p w14:paraId="5C5AC453" w14:textId="4A29B697" w:rsidR="00812804" w:rsidRDefault="00812804" w:rsidP="00E442AA">
      <w:pPr>
        <w:tabs>
          <w:tab w:val="left" w:pos="6663"/>
        </w:tabs>
        <w:spacing w:after="0"/>
        <w:jc w:val="both"/>
        <w:rPr>
          <w:rFonts w:cs="Arial"/>
          <w:color w:val="000000"/>
          <w:sz w:val="28"/>
          <w:szCs w:val="28"/>
          <w:lang w:eastAsia="de-CH"/>
        </w:rPr>
      </w:pPr>
      <w:r>
        <w:rPr>
          <w:rFonts w:cs="Arial"/>
          <w:color w:val="000000"/>
          <w:sz w:val="28"/>
          <w:szCs w:val="28"/>
          <w:lang w:eastAsia="de-CH"/>
        </w:rPr>
        <w:t>Martha hegt, pflegt, kocht und sorgt sich. Als sie dann bei Jesus inte</w:t>
      </w:r>
      <w:r w:rsidR="00DF1703">
        <w:rPr>
          <w:rFonts w:cs="Arial"/>
          <w:color w:val="000000"/>
          <w:sz w:val="28"/>
          <w:szCs w:val="28"/>
          <w:lang w:eastAsia="de-CH"/>
        </w:rPr>
        <w:t>r</w:t>
      </w:r>
      <w:r>
        <w:rPr>
          <w:rFonts w:cs="Arial"/>
          <w:color w:val="000000"/>
          <w:sz w:val="28"/>
          <w:szCs w:val="28"/>
          <w:lang w:eastAsia="de-CH"/>
        </w:rPr>
        <w:t>veniert, sagt er zu ihr:</w:t>
      </w:r>
      <w:r w:rsidR="00E5665F">
        <w:rPr>
          <w:rFonts w:cs="Arial"/>
          <w:color w:val="000000"/>
          <w:sz w:val="28"/>
          <w:szCs w:val="28"/>
          <w:lang w:eastAsia="de-CH"/>
        </w:rPr>
        <w:t xml:space="preserve"> </w:t>
      </w:r>
      <w:r>
        <w:rPr>
          <w:rFonts w:cs="Arial"/>
          <w:color w:val="000000"/>
          <w:sz w:val="28"/>
          <w:szCs w:val="28"/>
          <w:lang w:eastAsia="de-CH"/>
        </w:rPr>
        <w:t xml:space="preserve">“Martha, du sorgst dich </w:t>
      </w:r>
      <w:proofErr w:type="spellStart"/>
      <w:r>
        <w:rPr>
          <w:rFonts w:cs="Arial"/>
          <w:color w:val="000000"/>
          <w:sz w:val="28"/>
          <w:szCs w:val="28"/>
          <w:lang w:eastAsia="de-CH"/>
        </w:rPr>
        <w:t>zuviel</w:t>
      </w:r>
      <w:proofErr w:type="spellEnd"/>
      <w:r>
        <w:rPr>
          <w:rFonts w:cs="Arial"/>
          <w:color w:val="000000"/>
          <w:sz w:val="28"/>
          <w:szCs w:val="28"/>
          <w:lang w:eastAsia="de-CH"/>
        </w:rPr>
        <w:t>!“</w:t>
      </w:r>
    </w:p>
    <w:p w14:paraId="212A7D8B" w14:textId="77777777" w:rsidR="00812804" w:rsidRDefault="00812804" w:rsidP="00983904">
      <w:pPr>
        <w:tabs>
          <w:tab w:val="left" w:pos="6663"/>
        </w:tabs>
        <w:spacing w:after="0"/>
        <w:rPr>
          <w:rFonts w:cs="Arial"/>
          <w:color w:val="000000"/>
          <w:sz w:val="28"/>
          <w:szCs w:val="28"/>
          <w:lang w:eastAsia="de-CH"/>
        </w:rPr>
      </w:pPr>
    </w:p>
    <w:p w14:paraId="761F0BB8" w14:textId="412E6977" w:rsidR="00812804" w:rsidRPr="00DF1703" w:rsidRDefault="00812804" w:rsidP="00DF1703">
      <w:pPr>
        <w:tabs>
          <w:tab w:val="left" w:pos="6663"/>
        </w:tabs>
        <w:spacing w:after="0"/>
        <w:rPr>
          <w:rFonts w:cs="Arial"/>
          <w:b/>
          <w:bCs/>
          <w:sz w:val="28"/>
          <w:szCs w:val="28"/>
        </w:rPr>
      </w:pPr>
      <w:r w:rsidRPr="00DF1703">
        <w:rPr>
          <w:b/>
          <w:bCs/>
          <w:noProof/>
          <w:lang w:eastAsia="de-CH"/>
        </w:rPr>
        <w:lastRenderedPageBreak/>
        <w:drawing>
          <wp:anchor distT="0" distB="0" distL="114300" distR="114300" simplePos="0" relativeHeight="251656704" behindDoc="1" locked="0" layoutInCell="1" allowOverlap="1" wp14:anchorId="69978605" wp14:editId="74FD597C">
            <wp:simplePos x="0" y="0"/>
            <wp:positionH relativeFrom="column">
              <wp:posOffset>2708910</wp:posOffset>
            </wp:positionH>
            <wp:positionV relativeFrom="paragraph">
              <wp:posOffset>80645</wp:posOffset>
            </wp:positionV>
            <wp:extent cx="3044190" cy="2099945"/>
            <wp:effectExtent l="0" t="0" r="3810" b="0"/>
            <wp:wrapTight wrapText="bothSides">
              <wp:wrapPolygon edited="0">
                <wp:start x="0" y="0"/>
                <wp:lineTo x="0" y="21358"/>
                <wp:lineTo x="21492" y="21358"/>
                <wp:lineTo x="21492" y="0"/>
                <wp:lineTo x="0" y="0"/>
              </wp:wrapPolygon>
            </wp:wrapTight>
            <wp:docPr id="13" name="Grafik 13" descr="C:\Users\angel\Desktop\f6275ea9b2616c77d35833fd4864d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Desktop\f6275ea9b2616c77d35833fd4864d6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4190" cy="2099945"/>
                    </a:xfrm>
                    <a:prstGeom prst="rect">
                      <a:avLst/>
                    </a:prstGeom>
                    <a:noFill/>
                    <a:ln>
                      <a:noFill/>
                    </a:ln>
                  </pic:spPr>
                </pic:pic>
              </a:graphicData>
            </a:graphic>
          </wp:anchor>
        </w:drawing>
      </w:r>
      <w:r w:rsidR="00DF1703" w:rsidRPr="00DF1703">
        <w:rPr>
          <w:rFonts w:cs="Arial"/>
          <w:b/>
          <w:bCs/>
          <w:sz w:val="28"/>
          <w:szCs w:val="28"/>
        </w:rPr>
        <w:t xml:space="preserve">Zweite </w:t>
      </w:r>
      <w:r w:rsidRPr="00DF1703">
        <w:rPr>
          <w:rFonts w:cs="Arial"/>
          <w:b/>
          <w:bCs/>
          <w:sz w:val="28"/>
          <w:szCs w:val="28"/>
        </w:rPr>
        <w:t>Bildbetrachtung</w:t>
      </w:r>
    </w:p>
    <w:p w14:paraId="201183F6" w14:textId="77777777" w:rsidR="00812804" w:rsidRPr="00812804" w:rsidRDefault="00812804" w:rsidP="00E442AA">
      <w:pPr>
        <w:tabs>
          <w:tab w:val="left" w:pos="6663"/>
        </w:tabs>
        <w:spacing w:after="0"/>
        <w:ind w:left="360"/>
        <w:jc w:val="both"/>
        <w:rPr>
          <w:rFonts w:cs="Arial"/>
          <w:sz w:val="28"/>
          <w:szCs w:val="28"/>
        </w:rPr>
      </w:pPr>
    </w:p>
    <w:p w14:paraId="5B00406B" w14:textId="77777777" w:rsidR="00812804" w:rsidRPr="00DF1703" w:rsidRDefault="00812804" w:rsidP="00E442AA">
      <w:pPr>
        <w:tabs>
          <w:tab w:val="left" w:pos="6663"/>
        </w:tabs>
        <w:spacing w:after="0"/>
        <w:jc w:val="both"/>
        <w:rPr>
          <w:rFonts w:cs="Arial"/>
          <w:i/>
          <w:iCs/>
          <w:sz w:val="28"/>
          <w:szCs w:val="28"/>
        </w:rPr>
      </w:pPr>
      <w:r w:rsidRPr="00DF1703">
        <w:rPr>
          <w:rFonts w:cs="Arial"/>
          <w:i/>
          <w:iCs/>
          <w:sz w:val="28"/>
          <w:szCs w:val="28"/>
        </w:rPr>
        <w:t>Martha, Jesus, Maria traditionell.</w:t>
      </w:r>
    </w:p>
    <w:p w14:paraId="33B430B9" w14:textId="767DDFD3" w:rsidR="00812804" w:rsidRPr="00DF1703" w:rsidRDefault="00812804" w:rsidP="00E442AA">
      <w:pPr>
        <w:tabs>
          <w:tab w:val="left" w:pos="6663"/>
        </w:tabs>
        <w:spacing w:after="0"/>
        <w:jc w:val="both"/>
        <w:rPr>
          <w:rFonts w:cs="Arial"/>
          <w:i/>
          <w:iCs/>
          <w:sz w:val="28"/>
          <w:szCs w:val="28"/>
        </w:rPr>
      </w:pPr>
      <w:r w:rsidRPr="00DF1703">
        <w:rPr>
          <w:rFonts w:cs="Arial"/>
          <w:i/>
          <w:iCs/>
          <w:sz w:val="28"/>
          <w:szCs w:val="28"/>
        </w:rPr>
        <w:t xml:space="preserve">Was löst dieses Bild bei </w:t>
      </w:r>
      <w:r w:rsidR="00DF1703">
        <w:rPr>
          <w:rFonts w:cs="Arial"/>
          <w:i/>
          <w:iCs/>
          <w:sz w:val="28"/>
          <w:szCs w:val="28"/>
        </w:rPr>
        <w:t>e</w:t>
      </w:r>
      <w:r w:rsidRPr="00DF1703">
        <w:rPr>
          <w:rFonts w:cs="Arial"/>
          <w:i/>
          <w:iCs/>
          <w:sz w:val="28"/>
          <w:szCs w:val="28"/>
        </w:rPr>
        <w:t>uch aus?</w:t>
      </w:r>
    </w:p>
    <w:p w14:paraId="22BDF99B" w14:textId="77777777" w:rsidR="00812804" w:rsidRPr="00DF1703" w:rsidRDefault="00812804" w:rsidP="00E442AA">
      <w:pPr>
        <w:tabs>
          <w:tab w:val="left" w:pos="6663"/>
        </w:tabs>
        <w:spacing w:after="0"/>
        <w:jc w:val="both"/>
        <w:rPr>
          <w:rFonts w:cs="Arial"/>
          <w:i/>
          <w:iCs/>
          <w:sz w:val="28"/>
          <w:szCs w:val="28"/>
        </w:rPr>
      </w:pPr>
      <w:r w:rsidRPr="00DF1703">
        <w:rPr>
          <w:rFonts w:cs="Arial"/>
          <w:i/>
          <w:iCs/>
          <w:sz w:val="28"/>
          <w:szCs w:val="28"/>
        </w:rPr>
        <w:t>Was für Gefühle regen sich da?</w:t>
      </w:r>
    </w:p>
    <w:p w14:paraId="6D1D8553" w14:textId="20E24E4A" w:rsidR="00812804" w:rsidRDefault="00812804" w:rsidP="00E442AA">
      <w:pPr>
        <w:tabs>
          <w:tab w:val="left" w:pos="6663"/>
        </w:tabs>
        <w:spacing w:after="0"/>
        <w:ind w:left="360"/>
        <w:jc w:val="both"/>
        <w:rPr>
          <w:rFonts w:cs="Arial"/>
          <w:sz w:val="28"/>
          <w:szCs w:val="28"/>
        </w:rPr>
      </w:pPr>
    </w:p>
    <w:p w14:paraId="24E23F4E" w14:textId="77777777" w:rsidR="00005AEF" w:rsidRDefault="00005AEF" w:rsidP="00E442AA">
      <w:pPr>
        <w:tabs>
          <w:tab w:val="left" w:pos="6663"/>
        </w:tabs>
        <w:spacing w:after="0"/>
        <w:ind w:left="360"/>
        <w:jc w:val="both"/>
        <w:rPr>
          <w:rFonts w:cs="Arial"/>
          <w:sz w:val="28"/>
          <w:szCs w:val="28"/>
        </w:rPr>
      </w:pPr>
    </w:p>
    <w:p w14:paraId="6999315C" w14:textId="7356F8F2" w:rsidR="008E1463" w:rsidRDefault="008E1463" w:rsidP="00E442AA">
      <w:pPr>
        <w:tabs>
          <w:tab w:val="left" w:pos="6663"/>
        </w:tabs>
        <w:spacing w:after="0"/>
        <w:jc w:val="both"/>
        <w:rPr>
          <w:rFonts w:cs="Arial"/>
          <w:b/>
          <w:sz w:val="28"/>
          <w:szCs w:val="28"/>
        </w:rPr>
      </w:pPr>
      <w:r>
        <w:rPr>
          <w:rFonts w:cs="Arial"/>
          <w:b/>
          <w:sz w:val="28"/>
          <w:szCs w:val="28"/>
        </w:rPr>
        <w:t>Musik</w:t>
      </w:r>
      <w:r w:rsidR="00005AEF">
        <w:rPr>
          <w:rFonts w:cs="Arial"/>
          <w:b/>
          <w:sz w:val="28"/>
          <w:szCs w:val="28"/>
        </w:rPr>
        <w:t xml:space="preserve"> - k</w:t>
      </w:r>
      <w:r w:rsidR="00DF1703">
        <w:rPr>
          <w:rFonts w:cs="Arial"/>
          <w:b/>
          <w:sz w:val="28"/>
          <w:szCs w:val="28"/>
        </w:rPr>
        <w:t>urzes m</w:t>
      </w:r>
      <w:r>
        <w:rPr>
          <w:rFonts w:cs="Arial"/>
          <w:b/>
          <w:sz w:val="28"/>
          <w:szCs w:val="28"/>
        </w:rPr>
        <w:t>editatives Stück</w:t>
      </w:r>
      <w:r w:rsidR="0007170C" w:rsidRPr="0007170C">
        <w:rPr>
          <w:rFonts w:cs="Arial"/>
          <w:b/>
          <w:sz w:val="28"/>
          <w:szCs w:val="28"/>
        </w:rPr>
        <w:t xml:space="preserve"> </w:t>
      </w:r>
    </w:p>
    <w:p w14:paraId="35077EDF" w14:textId="77777777" w:rsidR="00812804" w:rsidRDefault="00812804" w:rsidP="00E442AA">
      <w:pPr>
        <w:tabs>
          <w:tab w:val="left" w:pos="6663"/>
        </w:tabs>
        <w:spacing w:after="0"/>
        <w:ind w:left="360"/>
        <w:jc w:val="both"/>
        <w:rPr>
          <w:rFonts w:cs="Arial"/>
          <w:sz w:val="28"/>
          <w:szCs w:val="28"/>
        </w:rPr>
      </w:pPr>
    </w:p>
    <w:p w14:paraId="7B9B12CA" w14:textId="77777777" w:rsidR="00101850" w:rsidRDefault="00101850" w:rsidP="00E442AA">
      <w:pPr>
        <w:tabs>
          <w:tab w:val="left" w:pos="6663"/>
        </w:tabs>
        <w:spacing w:after="0"/>
        <w:ind w:left="360"/>
        <w:jc w:val="both"/>
        <w:rPr>
          <w:rFonts w:cs="Arial"/>
          <w:sz w:val="28"/>
          <w:szCs w:val="28"/>
        </w:rPr>
      </w:pPr>
    </w:p>
    <w:p w14:paraId="072CD12A" w14:textId="3054DB34" w:rsidR="00101850" w:rsidRDefault="00101850" w:rsidP="00E442AA">
      <w:pPr>
        <w:tabs>
          <w:tab w:val="left" w:pos="6663"/>
        </w:tabs>
        <w:spacing w:after="0"/>
        <w:jc w:val="both"/>
        <w:rPr>
          <w:rFonts w:cs="Arial"/>
          <w:color w:val="000000"/>
          <w:sz w:val="28"/>
          <w:szCs w:val="28"/>
          <w:lang w:eastAsia="de-CH"/>
        </w:rPr>
      </w:pPr>
      <w:r>
        <w:rPr>
          <w:rFonts w:cs="Arial"/>
          <w:color w:val="000000"/>
          <w:sz w:val="28"/>
          <w:szCs w:val="28"/>
          <w:lang w:eastAsia="de-CH"/>
        </w:rPr>
        <w:t>Was sagt uns d</w:t>
      </w:r>
      <w:r w:rsidR="00DF1703">
        <w:rPr>
          <w:rFonts w:cs="Arial"/>
          <w:color w:val="000000"/>
          <w:sz w:val="28"/>
          <w:szCs w:val="28"/>
          <w:lang w:eastAsia="de-CH"/>
        </w:rPr>
        <w:t>ie</w:t>
      </w:r>
      <w:r>
        <w:rPr>
          <w:rFonts w:cs="Arial"/>
          <w:color w:val="000000"/>
          <w:sz w:val="28"/>
          <w:szCs w:val="28"/>
          <w:lang w:eastAsia="de-CH"/>
        </w:rPr>
        <w:t>s? Martha kümmere dich um deine Aufgaben? Bleibe Heimchen am H</w:t>
      </w:r>
      <w:r w:rsidR="00E5665F">
        <w:rPr>
          <w:rFonts w:cs="Arial"/>
          <w:color w:val="000000"/>
          <w:sz w:val="28"/>
          <w:szCs w:val="28"/>
          <w:lang w:eastAsia="de-CH"/>
        </w:rPr>
        <w:t>erd? Du hast hier nichts zu sag</w:t>
      </w:r>
      <w:r>
        <w:rPr>
          <w:rFonts w:cs="Arial"/>
          <w:color w:val="000000"/>
          <w:sz w:val="28"/>
          <w:szCs w:val="28"/>
          <w:lang w:eastAsia="de-CH"/>
        </w:rPr>
        <w:t>en? Alles Schaffen im Haushalt</w:t>
      </w:r>
      <w:r w:rsidRPr="00101850">
        <w:rPr>
          <w:rFonts w:cs="Arial"/>
          <w:color w:val="000000"/>
          <w:sz w:val="28"/>
          <w:szCs w:val="28"/>
          <w:lang w:eastAsia="de-CH"/>
        </w:rPr>
        <w:t xml:space="preserve"> </w:t>
      </w:r>
      <w:r>
        <w:rPr>
          <w:rFonts w:cs="Arial"/>
          <w:color w:val="000000"/>
          <w:sz w:val="28"/>
          <w:szCs w:val="28"/>
          <w:lang w:eastAsia="de-CH"/>
        </w:rPr>
        <w:t xml:space="preserve">zählt nichts gegen das Hören von Jesu Wort? Weib sei still, murre nicht, arbeite lieber. </w:t>
      </w:r>
    </w:p>
    <w:p w14:paraId="5D60DC72" w14:textId="77777777" w:rsidR="00101850" w:rsidRDefault="00101850" w:rsidP="00E442AA">
      <w:pPr>
        <w:tabs>
          <w:tab w:val="left" w:pos="6663"/>
        </w:tabs>
        <w:spacing w:after="0"/>
        <w:jc w:val="both"/>
        <w:rPr>
          <w:rFonts w:cs="Arial"/>
          <w:color w:val="000000"/>
          <w:sz w:val="28"/>
          <w:szCs w:val="28"/>
          <w:lang w:eastAsia="de-CH"/>
        </w:rPr>
      </w:pPr>
      <w:r>
        <w:rPr>
          <w:rFonts w:cs="Arial"/>
          <w:color w:val="000000"/>
          <w:sz w:val="28"/>
          <w:szCs w:val="28"/>
          <w:lang w:eastAsia="de-CH"/>
        </w:rPr>
        <w:t>Aus meiner Sicht kommt bei mir und wohl vielen diese Botschaft an.</w:t>
      </w:r>
    </w:p>
    <w:p w14:paraId="67F5F759" w14:textId="77777777" w:rsidR="00812804" w:rsidRDefault="00812804" w:rsidP="00E442AA">
      <w:pPr>
        <w:tabs>
          <w:tab w:val="left" w:pos="6663"/>
        </w:tabs>
        <w:spacing w:after="0"/>
        <w:ind w:left="360"/>
        <w:jc w:val="both"/>
        <w:rPr>
          <w:rFonts w:cs="Arial"/>
          <w:sz w:val="28"/>
          <w:szCs w:val="28"/>
        </w:rPr>
      </w:pPr>
    </w:p>
    <w:p w14:paraId="621F0DC9" w14:textId="77777777" w:rsidR="00812804" w:rsidRDefault="00812804" w:rsidP="00E442AA">
      <w:pPr>
        <w:tabs>
          <w:tab w:val="left" w:pos="6663"/>
        </w:tabs>
        <w:spacing w:after="0"/>
        <w:jc w:val="both"/>
        <w:rPr>
          <w:rFonts w:cs="Arial"/>
          <w:sz w:val="28"/>
          <w:szCs w:val="28"/>
        </w:rPr>
      </w:pPr>
      <w:r>
        <w:rPr>
          <w:rFonts w:cs="Arial"/>
          <w:sz w:val="28"/>
          <w:szCs w:val="28"/>
        </w:rPr>
        <w:t xml:space="preserve">Wir kennen alle diese Gefühle, nicht ernst genommen zu werden. </w:t>
      </w:r>
    </w:p>
    <w:p w14:paraId="5C60CCE8" w14:textId="77777777" w:rsidR="00812804" w:rsidRDefault="00812804" w:rsidP="00E442AA">
      <w:pPr>
        <w:tabs>
          <w:tab w:val="left" w:pos="6663"/>
        </w:tabs>
        <w:spacing w:after="0"/>
        <w:ind w:left="360"/>
        <w:jc w:val="both"/>
        <w:rPr>
          <w:rFonts w:cs="Arial"/>
          <w:sz w:val="28"/>
          <w:szCs w:val="28"/>
        </w:rPr>
      </w:pPr>
    </w:p>
    <w:p w14:paraId="08A1C7E9" w14:textId="77777777" w:rsidR="00C9141F" w:rsidRDefault="00C9141F" w:rsidP="00E442AA">
      <w:pPr>
        <w:tabs>
          <w:tab w:val="left" w:pos="6663"/>
        </w:tabs>
        <w:spacing w:after="0"/>
        <w:jc w:val="both"/>
        <w:rPr>
          <w:rFonts w:cs="Arial"/>
          <w:sz w:val="28"/>
          <w:szCs w:val="28"/>
        </w:rPr>
      </w:pPr>
      <w:r>
        <w:rPr>
          <w:rFonts w:cs="Arial"/>
          <w:sz w:val="28"/>
          <w:szCs w:val="28"/>
        </w:rPr>
        <w:t>Aber – es könnte in der Aussage auch etwas anderes gemeint sein.</w:t>
      </w:r>
    </w:p>
    <w:p w14:paraId="417EF123" w14:textId="4BEBA46C" w:rsidR="00C9141F" w:rsidRDefault="00C9141F" w:rsidP="00E442AA">
      <w:pPr>
        <w:tabs>
          <w:tab w:val="left" w:pos="6663"/>
        </w:tabs>
        <w:spacing w:after="0"/>
        <w:jc w:val="both"/>
        <w:rPr>
          <w:rFonts w:cs="Arial"/>
          <w:sz w:val="28"/>
          <w:szCs w:val="28"/>
        </w:rPr>
      </w:pPr>
      <w:r>
        <w:rPr>
          <w:rFonts w:cs="Arial"/>
          <w:sz w:val="28"/>
          <w:szCs w:val="28"/>
        </w:rPr>
        <w:t>Martha du kümmerst dich sehr um alle, aber versuch doch deinen Blickwinkel zu vergrössern. Bleib nicht haften im Alltäglichen. Wage es über deinen Gartenzaun hinaus zu schauen. Lass mal die Hausarbeit liegen, komme setz dich doch auch zu uns. Essen können wir auch später</w:t>
      </w:r>
      <w:r w:rsidR="00DF1703" w:rsidRPr="00DF1703">
        <w:rPr>
          <w:rFonts w:cs="Arial"/>
          <w:sz w:val="28"/>
          <w:szCs w:val="28"/>
        </w:rPr>
        <w:t xml:space="preserve"> </w:t>
      </w:r>
      <w:r w:rsidR="00DF1703">
        <w:rPr>
          <w:rFonts w:cs="Arial"/>
          <w:sz w:val="28"/>
          <w:szCs w:val="28"/>
        </w:rPr>
        <w:t>noch</w:t>
      </w:r>
      <w:r>
        <w:rPr>
          <w:rFonts w:cs="Arial"/>
          <w:sz w:val="28"/>
          <w:szCs w:val="28"/>
        </w:rPr>
        <w:t xml:space="preserve">. Öffne deinen Geist, verbinde dich mit dem Göttlichen, dem Universellen. </w:t>
      </w:r>
    </w:p>
    <w:p w14:paraId="3DF5AE19" w14:textId="77777777" w:rsidR="00C9141F" w:rsidRDefault="00C9141F" w:rsidP="00E442AA">
      <w:pPr>
        <w:tabs>
          <w:tab w:val="left" w:pos="6663"/>
        </w:tabs>
        <w:spacing w:after="0"/>
        <w:ind w:left="360"/>
        <w:jc w:val="both"/>
        <w:rPr>
          <w:rFonts w:cs="Arial"/>
          <w:sz w:val="28"/>
          <w:szCs w:val="28"/>
        </w:rPr>
      </w:pPr>
    </w:p>
    <w:p w14:paraId="1524BB84" w14:textId="345D0FD3" w:rsidR="00C9141F" w:rsidRDefault="00C9141F" w:rsidP="00E442AA">
      <w:pPr>
        <w:tabs>
          <w:tab w:val="left" w:pos="6663"/>
        </w:tabs>
        <w:spacing w:after="0"/>
        <w:jc w:val="both"/>
        <w:rPr>
          <w:rFonts w:cs="Arial"/>
          <w:sz w:val="28"/>
          <w:szCs w:val="28"/>
        </w:rPr>
      </w:pPr>
      <w:r>
        <w:rPr>
          <w:rFonts w:cs="Arial"/>
          <w:sz w:val="28"/>
          <w:szCs w:val="28"/>
        </w:rPr>
        <w:t xml:space="preserve">Wie kommt diese Aussage bei </w:t>
      </w:r>
      <w:r w:rsidR="00DF1703">
        <w:rPr>
          <w:rFonts w:cs="Arial"/>
          <w:sz w:val="28"/>
          <w:szCs w:val="28"/>
        </w:rPr>
        <w:t>e</w:t>
      </w:r>
      <w:r>
        <w:rPr>
          <w:rFonts w:cs="Arial"/>
          <w:sz w:val="28"/>
          <w:szCs w:val="28"/>
        </w:rPr>
        <w:t>uch an?</w:t>
      </w:r>
    </w:p>
    <w:p w14:paraId="3D3A86E7" w14:textId="77777777" w:rsidR="00C9141F" w:rsidRDefault="00C9141F" w:rsidP="00E442AA">
      <w:pPr>
        <w:tabs>
          <w:tab w:val="left" w:pos="6663"/>
        </w:tabs>
        <w:spacing w:after="0"/>
        <w:ind w:left="360"/>
        <w:jc w:val="both"/>
        <w:rPr>
          <w:rFonts w:cs="Arial"/>
          <w:sz w:val="28"/>
          <w:szCs w:val="28"/>
        </w:rPr>
      </w:pPr>
    </w:p>
    <w:p w14:paraId="09561E7E" w14:textId="15803ADB" w:rsidR="00C9141F" w:rsidRDefault="00C9141F" w:rsidP="00E442AA">
      <w:pPr>
        <w:tabs>
          <w:tab w:val="left" w:pos="6663"/>
        </w:tabs>
        <w:spacing w:after="0"/>
        <w:jc w:val="both"/>
        <w:rPr>
          <w:rFonts w:cs="Arial"/>
          <w:sz w:val="28"/>
          <w:szCs w:val="28"/>
        </w:rPr>
      </w:pPr>
      <w:r>
        <w:rPr>
          <w:rFonts w:cs="Arial"/>
          <w:sz w:val="28"/>
          <w:szCs w:val="28"/>
        </w:rPr>
        <w:t xml:space="preserve">Hier kommt etwas ganz </w:t>
      </w:r>
      <w:r w:rsidR="00DF1703">
        <w:rPr>
          <w:rFonts w:cs="Arial"/>
          <w:sz w:val="28"/>
          <w:szCs w:val="28"/>
        </w:rPr>
        <w:t>N</w:t>
      </w:r>
      <w:r>
        <w:rPr>
          <w:rFonts w:cs="Arial"/>
          <w:sz w:val="28"/>
          <w:szCs w:val="28"/>
        </w:rPr>
        <w:t>eues ins Spiel. Sich öffnen, sich lösen von alten Mustern, sich auf etwas Fremdes einlassen und – sich verbinden. Sich in Beziehung setze</w:t>
      </w:r>
      <w:r w:rsidR="00E5665F">
        <w:rPr>
          <w:rFonts w:cs="Arial"/>
          <w:sz w:val="28"/>
          <w:szCs w:val="28"/>
        </w:rPr>
        <w:t>n</w:t>
      </w:r>
      <w:r>
        <w:rPr>
          <w:rFonts w:cs="Arial"/>
          <w:sz w:val="28"/>
          <w:szCs w:val="28"/>
        </w:rPr>
        <w:t xml:space="preserve"> auf einer ganz anderen Ebene. Jetzt wird Martha für uns zum Symbol. Sie hat das getan, sie wurde so zur ersten Diakonin. Ihre Hausfrauenarbeit wurde gewürdigt, aufgewertet und bekam ihren Platz.</w:t>
      </w:r>
    </w:p>
    <w:p w14:paraId="47DC81B1" w14:textId="77777777" w:rsidR="00C9141F" w:rsidRDefault="00C9141F" w:rsidP="00E442AA">
      <w:pPr>
        <w:tabs>
          <w:tab w:val="left" w:pos="6663"/>
        </w:tabs>
        <w:spacing w:after="0"/>
        <w:ind w:left="360"/>
        <w:jc w:val="both"/>
        <w:rPr>
          <w:rFonts w:cs="Arial"/>
          <w:sz w:val="28"/>
          <w:szCs w:val="28"/>
        </w:rPr>
      </w:pPr>
    </w:p>
    <w:p w14:paraId="71684CCC" w14:textId="5BF2E338" w:rsidR="00C9141F" w:rsidRDefault="00C9141F" w:rsidP="00E442AA">
      <w:pPr>
        <w:tabs>
          <w:tab w:val="left" w:pos="6663"/>
        </w:tabs>
        <w:spacing w:after="0"/>
        <w:jc w:val="both"/>
        <w:rPr>
          <w:rFonts w:cs="Arial"/>
          <w:sz w:val="28"/>
          <w:szCs w:val="28"/>
        </w:rPr>
      </w:pPr>
      <w:r>
        <w:rPr>
          <w:rFonts w:cs="Arial"/>
          <w:sz w:val="28"/>
          <w:szCs w:val="28"/>
        </w:rPr>
        <w:t xml:space="preserve">Was die Theologen über </w:t>
      </w:r>
      <w:proofErr w:type="spellStart"/>
      <w:r>
        <w:rPr>
          <w:rFonts w:cs="Arial"/>
          <w:sz w:val="28"/>
          <w:szCs w:val="28"/>
        </w:rPr>
        <w:t>Jarhunderte</w:t>
      </w:r>
      <w:proofErr w:type="spellEnd"/>
      <w:r>
        <w:rPr>
          <w:rFonts w:cs="Arial"/>
          <w:sz w:val="28"/>
          <w:szCs w:val="28"/>
        </w:rPr>
        <w:t xml:space="preserve"> verschweigen oder nicht ins Gleichgewicht bringen ist – dass Martha, wie Petrus, eine der ersten Glaubensbekennerinnen ist. Sie sagt zu Jesus:</w:t>
      </w:r>
      <w:r w:rsidR="00DF1703">
        <w:rPr>
          <w:rFonts w:cs="Arial"/>
          <w:sz w:val="28"/>
          <w:szCs w:val="28"/>
        </w:rPr>
        <w:t xml:space="preserve"> </w:t>
      </w:r>
      <w:r>
        <w:rPr>
          <w:rFonts w:cs="Arial"/>
          <w:sz w:val="28"/>
          <w:szCs w:val="28"/>
        </w:rPr>
        <w:t>“</w:t>
      </w:r>
      <w:r w:rsidR="00DF1703">
        <w:rPr>
          <w:rFonts w:cs="Arial"/>
          <w:sz w:val="28"/>
          <w:szCs w:val="28"/>
        </w:rPr>
        <w:t>I</w:t>
      </w:r>
      <w:r>
        <w:rPr>
          <w:rFonts w:cs="Arial"/>
          <w:sz w:val="28"/>
          <w:szCs w:val="28"/>
        </w:rPr>
        <w:t>ch glaube, dass du Christus, der Sohn Gottes, bist, der in diese Welt gekommen ist.“</w:t>
      </w:r>
    </w:p>
    <w:p w14:paraId="495724B8" w14:textId="7C4943E2" w:rsidR="00C9141F" w:rsidRDefault="00C9141F" w:rsidP="00E442AA">
      <w:pPr>
        <w:tabs>
          <w:tab w:val="left" w:pos="6663"/>
        </w:tabs>
        <w:spacing w:after="0"/>
        <w:jc w:val="both"/>
        <w:rPr>
          <w:rFonts w:cs="Arial"/>
          <w:sz w:val="28"/>
          <w:szCs w:val="28"/>
        </w:rPr>
      </w:pPr>
      <w:r>
        <w:rPr>
          <w:rFonts w:cs="Arial"/>
          <w:sz w:val="28"/>
          <w:szCs w:val="28"/>
        </w:rPr>
        <w:t xml:space="preserve">Was sie da tut ist das </w:t>
      </w:r>
      <w:r w:rsidR="00DF1703">
        <w:rPr>
          <w:rFonts w:cs="Arial"/>
          <w:sz w:val="28"/>
          <w:szCs w:val="28"/>
        </w:rPr>
        <w:t>G</w:t>
      </w:r>
      <w:r>
        <w:rPr>
          <w:rFonts w:cs="Arial"/>
          <w:sz w:val="28"/>
          <w:szCs w:val="28"/>
        </w:rPr>
        <w:t>leiche was Petrus tut</w:t>
      </w:r>
      <w:r w:rsidR="00DF1703">
        <w:rPr>
          <w:rFonts w:cs="Arial"/>
          <w:sz w:val="28"/>
          <w:szCs w:val="28"/>
        </w:rPr>
        <w:t>. U</w:t>
      </w:r>
      <w:r>
        <w:rPr>
          <w:rFonts w:cs="Arial"/>
          <w:sz w:val="28"/>
          <w:szCs w:val="28"/>
        </w:rPr>
        <w:t>nd was geschieht? Petrus erhält den Schlüssel, wird zum Fels</w:t>
      </w:r>
      <w:r w:rsidR="00E442AA">
        <w:rPr>
          <w:rFonts w:cs="Arial"/>
          <w:sz w:val="28"/>
          <w:szCs w:val="28"/>
        </w:rPr>
        <w:t>en</w:t>
      </w:r>
      <w:r>
        <w:rPr>
          <w:rFonts w:cs="Arial"/>
          <w:sz w:val="28"/>
          <w:szCs w:val="28"/>
        </w:rPr>
        <w:t xml:space="preserve"> – und Martha?</w:t>
      </w:r>
    </w:p>
    <w:p w14:paraId="2F28955D" w14:textId="77777777" w:rsidR="00C9141F" w:rsidRDefault="00C9141F" w:rsidP="00E442AA">
      <w:pPr>
        <w:tabs>
          <w:tab w:val="left" w:pos="6663"/>
        </w:tabs>
        <w:spacing w:after="0"/>
        <w:ind w:left="360"/>
        <w:jc w:val="both"/>
        <w:rPr>
          <w:rFonts w:cs="Arial"/>
          <w:sz w:val="28"/>
          <w:szCs w:val="28"/>
        </w:rPr>
      </w:pPr>
    </w:p>
    <w:p w14:paraId="42F6E78D" w14:textId="77777777" w:rsidR="00C9141F" w:rsidRDefault="00C9141F" w:rsidP="00E442AA">
      <w:pPr>
        <w:tabs>
          <w:tab w:val="left" w:pos="6663"/>
        </w:tabs>
        <w:spacing w:after="0"/>
        <w:jc w:val="both"/>
        <w:rPr>
          <w:rFonts w:cs="Arial"/>
          <w:sz w:val="28"/>
          <w:szCs w:val="28"/>
        </w:rPr>
      </w:pPr>
      <w:r>
        <w:rPr>
          <w:rFonts w:cs="Arial"/>
          <w:sz w:val="28"/>
          <w:szCs w:val="28"/>
        </w:rPr>
        <w:t xml:space="preserve">Martha wurde bewusst in der Wahrnehmung so gelenkt, dass dies alles nur bei näherer Betrachtung, bei intensiver Auseinandersetzung mit den Schriften erkennbar wird. </w:t>
      </w:r>
    </w:p>
    <w:p w14:paraId="151DF31A" w14:textId="77777777" w:rsidR="00C9141F" w:rsidRDefault="00C9141F" w:rsidP="00E442AA">
      <w:pPr>
        <w:tabs>
          <w:tab w:val="left" w:pos="6663"/>
        </w:tabs>
        <w:spacing w:after="0"/>
        <w:jc w:val="both"/>
        <w:rPr>
          <w:rFonts w:cs="Arial"/>
          <w:sz w:val="28"/>
          <w:szCs w:val="28"/>
        </w:rPr>
      </w:pPr>
      <w:r>
        <w:rPr>
          <w:rFonts w:cs="Arial"/>
          <w:sz w:val="28"/>
          <w:szCs w:val="28"/>
        </w:rPr>
        <w:lastRenderedPageBreak/>
        <w:t xml:space="preserve">Uns Frauen wird so etwas Wichtiges vorenthalten. Martha ist vieles, sie ist Hausbesitzerin, </w:t>
      </w:r>
      <w:r w:rsidR="00101850">
        <w:rPr>
          <w:rFonts w:cs="Arial"/>
          <w:sz w:val="28"/>
          <w:szCs w:val="28"/>
        </w:rPr>
        <w:t>Freundin und Jüngerin von Jesu, sie is</w:t>
      </w:r>
      <w:r w:rsidR="00E5665F">
        <w:rPr>
          <w:rFonts w:cs="Arial"/>
          <w:sz w:val="28"/>
          <w:szCs w:val="28"/>
        </w:rPr>
        <w:t>t Theologin, Leiterin einer Gemeinde</w:t>
      </w:r>
      <w:r w:rsidR="00101850">
        <w:rPr>
          <w:rFonts w:cs="Arial"/>
          <w:sz w:val="28"/>
          <w:szCs w:val="28"/>
        </w:rPr>
        <w:t xml:space="preserve"> und eben das weibliche Pendant zu Petrus. Sie ist Glaubensbekennerin. </w:t>
      </w:r>
    </w:p>
    <w:p w14:paraId="3903EEFB" w14:textId="77777777" w:rsidR="00101850" w:rsidRDefault="00101850" w:rsidP="00E442AA">
      <w:pPr>
        <w:tabs>
          <w:tab w:val="left" w:pos="6663"/>
        </w:tabs>
        <w:spacing w:after="0"/>
        <w:ind w:left="360"/>
        <w:jc w:val="both"/>
        <w:rPr>
          <w:rFonts w:cs="Arial"/>
          <w:sz w:val="28"/>
          <w:szCs w:val="28"/>
        </w:rPr>
      </w:pPr>
    </w:p>
    <w:p w14:paraId="66F3F869" w14:textId="7160B573" w:rsidR="00101850" w:rsidRDefault="00101850" w:rsidP="00E442AA">
      <w:pPr>
        <w:tabs>
          <w:tab w:val="left" w:pos="6663"/>
        </w:tabs>
        <w:spacing w:after="0"/>
        <w:jc w:val="both"/>
        <w:rPr>
          <w:rFonts w:cs="Arial"/>
          <w:sz w:val="28"/>
          <w:szCs w:val="28"/>
        </w:rPr>
      </w:pPr>
      <w:r>
        <w:rPr>
          <w:rFonts w:cs="Arial"/>
          <w:sz w:val="28"/>
          <w:szCs w:val="28"/>
        </w:rPr>
        <w:t>Würde</w:t>
      </w:r>
      <w:r w:rsidR="0007170C">
        <w:rPr>
          <w:rFonts w:cs="Arial"/>
          <w:sz w:val="28"/>
          <w:szCs w:val="28"/>
        </w:rPr>
        <w:t>n sich unsere V</w:t>
      </w:r>
      <w:r>
        <w:rPr>
          <w:rFonts w:cs="Arial"/>
          <w:sz w:val="28"/>
          <w:szCs w:val="28"/>
        </w:rPr>
        <w:t xml:space="preserve">erantwortlichen in der Kirchenführung diesen Text zur Brust nehmen, gäbe es keine </w:t>
      </w:r>
      <w:proofErr w:type="spellStart"/>
      <w:r>
        <w:rPr>
          <w:rFonts w:cs="Arial"/>
          <w:sz w:val="28"/>
          <w:szCs w:val="28"/>
        </w:rPr>
        <w:t>Diskussioen</w:t>
      </w:r>
      <w:proofErr w:type="spellEnd"/>
      <w:r>
        <w:rPr>
          <w:rFonts w:cs="Arial"/>
          <w:sz w:val="28"/>
          <w:szCs w:val="28"/>
        </w:rPr>
        <w:t xml:space="preserve"> mehr um die Rolle der Frau in der Kirche, denn diese ist schon immer klar gleich berechtigt gewesen. </w:t>
      </w:r>
      <w:proofErr w:type="spellStart"/>
      <w:r>
        <w:rPr>
          <w:rFonts w:cs="Arial"/>
          <w:sz w:val="28"/>
          <w:szCs w:val="28"/>
        </w:rPr>
        <w:t>Mann</w:t>
      </w:r>
      <w:proofErr w:type="spellEnd"/>
      <w:r>
        <w:rPr>
          <w:rFonts w:cs="Arial"/>
          <w:sz w:val="28"/>
          <w:szCs w:val="28"/>
        </w:rPr>
        <w:t xml:space="preserve"> wollte es einfach nicht sehen. </w:t>
      </w:r>
    </w:p>
    <w:p w14:paraId="388DBD32" w14:textId="77777777" w:rsidR="00101850" w:rsidRDefault="00101850" w:rsidP="00E442AA">
      <w:pPr>
        <w:tabs>
          <w:tab w:val="left" w:pos="6663"/>
        </w:tabs>
        <w:spacing w:after="0"/>
        <w:jc w:val="both"/>
        <w:rPr>
          <w:rFonts w:cs="Arial"/>
          <w:sz w:val="28"/>
          <w:szCs w:val="28"/>
        </w:rPr>
      </w:pPr>
    </w:p>
    <w:p w14:paraId="309FF3F8" w14:textId="261DE8E7" w:rsidR="00101850" w:rsidRDefault="008E1463" w:rsidP="00E442AA">
      <w:pPr>
        <w:tabs>
          <w:tab w:val="left" w:pos="6663"/>
        </w:tabs>
        <w:spacing w:after="0"/>
        <w:jc w:val="both"/>
        <w:rPr>
          <w:rFonts w:cs="Arial"/>
          <w:sz w:val="28"/>
          <w:szCs w:val="28"/>
        </w:rPr>
      </w:pPr>
      <w:r w:rsidRPr="00101850">
        <w:rPr>
          <w:rFonts w:cs="Arial"/>
          <w:noProof/>
          <w:sz w:val="28"/>
          <w:szCs w:val="28"/>
          <w:lang w:eastAsia="de-CH"/>
        </w:rPr>
        <w:drawing>
          <wp:anchor distT="0" distB="0" distL="114300" distR="114300" simplePos="0" relativeHeight="251657728" behindDoc="1" locked="0" layoutInCell="1" allowOverlap="1" wp14:anchorId="365EEAED" wp14:editId="726749C1">
            <wp:simplePos x="0" y="0"/>
            <wp:positionH relativeFrom="column">
              <wp:posOffset>3728085</wp:posOffset>
            </wp:positionH>
            <wp:positionV relativeFrom="paragraph">
              <wp:posOffset>5715</wp:posOffset>
            </wp:positionV>
            <wp:extent cx="2187575" cy="2564765"/>
            <wp:effectExtent l="0" t="0" r="3175" b="6985"/>
            <wp:wrapTight wrapText="bothSides">
              <wp:wrapPolygon edited="0">
                <wp:start x="0" y="0"/>
                <wp:lineTo x="0" y="21498"/>
                <wp:lineTo x="21443" y="21498"/>
                <wp:lineTo x="21443" y="0"/>
                <wp:lineTo x="0" y="0"/>
              </wp:wrapPolygon>
            </wp:wrapTight>
            <wp:docPr id="14" name="Grafik 14" descr="C:\Users\angel\Desktop\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gel\Desktop\1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7575" cy="256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850">
        <w:rPr>
          <w:rFonts w:cs="Arial"/>
          <w:sz w:val="28"/>
          <w:szCs w:val="28"/>
        </w:rPr>
        <w:t xml:space="preserve">So kommen wir zur </w:t>
      </w:r>
    </w:p>
    <w:p w14:paraId="035F2B8B" w14:textId="77777777" w:rsidR="00101850" w:rsidRDefault="00101850" w:rsidP="00E442AA">
      <w:pPr>
        <w:tabs>
          <w:tab w:val="left" w:pos="6663"/>
        </w:tabs>
        <w:spacing w:after="0"/>
        <w:jc w:val="both"/>
        <w:rPr>
          <w:rFonts w:cs="Arial"/>
          <w:sz w:val="28"/>
          <w:szCs w:val="28"/>
        </w:rPr>
      </w:pPr>
    </w:p>
    <w:p w14:paraId="75161AAE" w14:textId="2183B44D" w:rsidR="00101850" w:rsidRDefault="00E442AA" w:rsidP="00E442AA">
      <w:pPr>
        <w:tabs>
          <w:tab w:val="left" w:pos="6663"/>
        </w:tabs>
        <w:spacing w:after="0"/>
        <w:jc w:val="both"/>
        <w:rPr>
          <w:rFonts w:cs="Arial"/>
          <w:b/>
          <w:bCs/>
          <w:sz w:val="28"/>
          <w:szCs w:val="28"/>
        </w:rPr>
      </w:pPr>
      <w:r w:rsidRPr="00E442AA">
        <w:rPr>
          <w:rFonts w:cs="Arial"/>
          <w:b/>
          <w:bCs/>
          <w:sz w:val="28"/>
          <w:szCs w:val="28"/>
        </w:rPr>
        <w:t xml:space="preserve">Dritten </w:t>
      </w:r>
      <w:r w:rsidR="00101850" w:rsidRPr="00E442AA">
        <w:rPr>
          <w:rFonts w:cs="Arial"/>
          <w:b/>
          <w:bCs/>
          <w:sz w:val="28"/>
          <w:szCs w:val="28"/>
        </w:rPr>
        <w:t>Bildbetrachtung</w:t>
      </w:r>
    </w:p>
    <w:p w14:paraId="54A8BAEC" w14:textId="77777777" w:rsidR="00E442AA" w:rsidRPr="00E442AA" w:rsidRDefault="00E442AA" w:rsidP="00E442AA">
      <w:pPr>
        <w:tabs>
          <w:tab w:val="left" w:pos="6663"/>
        </w:tabs>
        <w:spacing w:after="0"/>
        <w:jc w:val="both"/>
        <w:rPr>
          <w:rFonts w:cs="Arial"/>
          <w:b/>
          <w:bCs/>
          <w:sz w:val="28"/>
          <w:szCs w:val="28"/>
        </w:rPr>
      </w:pPr>
    </w:p>
    <w:p w14:paraId="6C0A8556" w14:textId="77777777" w:rsidR="00101850" w:rsidRPr="00E442AA" w:rsidRDefault="008E1463" w:rsidP="00E442AA">
      <w:pPr>
        <w:tabs>
          <w:tab w:val="left" w:pos="6663"/>
        </w:tabs>
        <w:spacing w:after="0"/>
        <w:ind w:left="720"/>
        <w:jc w:val="both"/>
        <w:rPr>
          <w:rFonts w:cs="Arial"/>
          <w:i/>
          <w:iCs/>
          <w:sz w:val="28"/>
          <w:szCs w:val="28"/>
        </w:rPr>
      </w:pPr>
      <w:r w:rsidRPr="00E442AA">
        <w:rPr>
          <w:rFonts w:cs="Arial"/>
          <w:i/>
          <w:iCs/>
          <w:sz w:val="28"/>
          <w:szCs w:val="28"/>
        </w:rPr>
        <w:t>Was seht ihr hier?</w:t>
      </w:r>
    </w:p>
    <w:p w14:paraId="6AAA2575" w14:textId="77777777" w:rsidR="008E1463" w:rsidRPr="00E442AA" w:rsidRDefault="008E1463" w:rsidP="00E442AA">
      <w:pPr>
        <w:tabs>
          <w:tab w:val="left" w:pos="6663"/>
        </w:tabs>
        <w:spacing w:after="0"/>
        <w:ind w:left="720"/>
        <w:jc w:val="both"/>
        <w:rPr>
          <w:rFonts w:cs="Arial"/>
          <w:i/>
          <w:iCs/>
          <w:sz w:val="28"/>
          <w:szCs w:val="28"/>
        </w:rPr>
      </w:pPr>
      <w:r w:rsidRPr="00E442AA">
        <w:rPr>
          <w:rFonts w:cs="Arial"/>
          <w:i/>
          <w:iCs/>
          <w:sz w:val="28"/>
          <w:szCs w:val="28"/>
        </w:rPr>
        <w:t>Was fällt euch auf?</w:t>
      </w:r>
    </w:p>
    <w:p w14:paraId="1C6BE507" w14:textId="77777777" w:rsidR="008E1463" w:rsidRPr="00E442AA" w:rsidRDefault="008E1463" w:rsidP="00E442AA">
      <w:pPr>
        <w:tabs>
          <w:tab w:val="left" w:pos="6663"/>
        </w:tabs>
        <w:spacing w:after="0"/>
        <w:ind w:left="720"/>
        <w:jc w:val="both"/>
        <w:rPr>
          <w:rFonts w:cs="Arial"/>
          <w:i/>
          <w:iCs/>
          <w:sz w:val="28"/>
          <w:szCs w:val="28"/>
        </w:rPr>
      </w:pPr>
      <w:r w:rsidRPr="00E442AA">
        <w:rPr>
          <w:rFonts w:cs="Arial"/>
          <w:i/>
          <w:iCs/>
          <w:sz w:val="28"/>
          <w:szCs w:val="28"/>
        </w:rPr>
        <w:t>Was ist anders als bei den vorherigen Bildern?</w:t>
      </w:r>
    </w:p>
    <w:p w14:paraId="723E0A1E" w14:textId="77777777" w:rsidR="00101850" w:rsidRPr="00E442AA" w:rsidRDefault="00101850" w:rsidP="00E442AA">
      <w:pPr>
        <w:tabs>
          <w:tab w:val="left" w:pos="6663"/>
        </w:tabs>
        <w:spacing w:after="0"/>
        <w:jc w:val="both"/>
        <w:rPr>
          <w:rFonts w:cs="Arial"/>
          <w:i/>
          <w:iCs/>
          <w:sz w:val="28"/>
          <w:szCs w:val="28"/>
        </w:rPr>
      </w:pPr>
    </w:p>
    <w:p w14:paraId="7D470C3E" w14:textId="77777777" w:rsidR="00101850" w:rsidRPr="00812804" w:rsidRDefault="00101850" w:rsidP="00E442AA">
      <w:pPr>
        <w:tabs>
          <w:tab w:val="left" w:pos="6663"/>
        </w:tabs>
        <w:spacing w:after="0"/>
        <w:ind w:left="360"/>
        <w:jc w:val="both"/>
        <w:rPr>
          <w:rFonts w:cs="Arial"/>
          <w:sz w:val="28"/>
          <w:szCs w:val="28"/>
        </w:rPr>
      </w:pPr>
    </w:p>
    <w:p w14:paraId="06BF554A" w14:textId="58E103CD" w:rsidR="008E1463" w:rsidRDefault="008E1463" w:rsidP="00E442AA">
      <w:pPr>
        <w:tabs>
          <w:tab w:val="left" w:pos="6663"/>
        </w:tabs>
        <w:spacing w:after="0"/>
        <w:jc w:val="both"/>
        <w:rPr>
          <w:rFonts w:cs="Arial"/>
          <w:b/>
          <w:sz w:val="28"/>
          <w:szCs w:val="28"/>
        </w:rPr>
      </w:pPr>
      <w:r>
        <w:rPr>
          <w:rFonts w:cs="Arial"/>
          <w:b/>
          <w:sz w:val="28"/>
          <w:szCs w:val="28"/>
        </w:rPr>
        <w:t>Musik</w:t>
      </w:r>
      <w:r w:rsidR="00005AEF">
        <w:rPr>
          <w:rFonts w:cs="Arial"/>
          <w:b/>
          <w:sz w:val="28"/>
          <w:szCs w:val="28"/>
        </w:rPr>
        <w:t xml:space="preserve"> - k</w:t>
      </w:r>
      <w:r w:rsidR="00E442AA">
        <w:rPr>
          <w:rFonts w:cs="Arial"/>
          <w:b/>
          <w:sz w:val="28"/>
          <w:szCs w:val="28"/>
        </w:rPr>
        <w:t>urzes m</w:t>
      </w:r>
      <w:r>
        <w:rPr>
          <w:rFonts w:cs="Arial"/>
          <w:b/>
          <w:sz w:val="28"/>
          <w:szCs w:val="28"/>
        </w:rPr>
        <w:t>editatives Stück</w:t>
      </w:r>
      <w:r w:rsidR="0007170C" w:rsidRPr="0007170C">
        <w:rPr>
          <w:rFonts w:cs="Arial"/>
          <w:b/>
          <w:sz w:val="28"/>
          <w:szCs w:val="28"/>
        </w:rPr>
        <w:t xml:space="preserve"> </w:t>
      </w:r>
    </w:p>
    <w:p w14:paraId="7537A07E" w14:textId="77777777" w:rsidR="008E1463" w:rsidRDefault="008E1463" w:rsidP="00E442AA">
      <w:pPr>
        <w:tabs>
          <w:tab w:val="left" w:pos="6663"/>
        </w:tabs>
        <w:spacing w:after="0"/>
        <w:jc w:val="both"/>
        <w:rPr>
          <w:rFonts w:cs="Arial"/>
          <w:b/>
          <w:sz w:val="28"/>
          <w:szCs w:val="28"/>
        </w:rPr>
      </w:pPr>
    </w:p>
    <w:p w14:paraId="7214ECD8" w14:textId="77777777" w:rsidR="008E1463" w:rsidRDefault="008E1463" w:rsidP="00E442AA">
      <w:pPr>
        <w:tabs>
          <w:tab w:val="left" w:pos="6663"/>
        </w:tabs>
        <w:spacing w:after="0"/>
        <w:jc w:val="both"/>
        <w:rPr>
          <w:rFonts w:cs="Arial"/>
          <w:sz w:val="28"/>
          <w:szCs w:val="28"/>
        </w:rPr>
      </w:pPr>
      <w:r w:rsidRPr="008E1463">
        <w:rPr>
          <w:rFonts w:cs="Arial"/>
          <w:sz w:val="28"/>
          <w:szCs w:val="28"/>
        </w:rPr>
        <w:t>Martha ist Jes</w:t>
      </w:r>
      <w:r>
        <w:rPr>
          <w:rFonts w:cs="Arial"/>
          <w:sz w:val="28"/>
          <w:szCs w:val="28"/>
        </w:rPr>
        <w:t>us und Lazarus gleichgestellt. Sie befindet sich auf gleicher Augenhöhe.</w:t>
      </w:r>
    </w:p>
    <w:p w14:paraId="27CF0A0A" w14:textId="77777777" w:rsidR="008E1463" w:rsidRDefault="008E1463" w:rsidP="00E442AA">
      <w:pPr>
        <w:tabs>
          <w:tab w:val="left" w:pos="6663"/>
        </w:tabs>
        <w:spacing w:after="0"/>
        <w:jc w:val="both"/>
        <w:rPr>
          <w:rFonts w:cs="Arial"/>
          <w:sz w:val="28"/>
          <w:szCs w:val="28"/>
        </w:rPr>
      </w:pPr>
      <w:r>
        <w:rPr>
          <w:rFonts w:cs="Arial"/>
          <w:sz w:val="28"/>
          <w:szCs w:val="28"/>
        </w:rPr>
        <w:t>Maria ist immer noch zu Füssen Jesu.</w:t>
      </w:r>
    </w:p>
    <w:p w14:paraId="4CC0E6F1" w14:textId="77777777" w:rsidR="00E5665F" w:rsidRDefault="00E5665F" w:rsidP="00E442AA">
      <w:pPr>
        <w:tabs>
          <w:tab w:val="left" w:pos="6663"/>
        </w:tabs>
        <w:spacing w:after="0"/>
        <w:jc w:val="both"/>
        <w:rPr>
          <w:rFonts w:cs="Arial"/>
          <w:sz w:val="28"/>
          <w:szCs w:val="28"/>
        </w:rPr>
      </w:pPr>
    </w:p>
    <w:p w14:paraId="1F688611" w14:textId="6ADDB3A4" w:rsidR="008E1463" w:rsidRDefault="008E1463" w:rsidP="00E442AA">
      <w:pPr>
        <w:tabs>
          <w:tab w:val="left" w:pos="6663"/>
        </w:tabs>
        <w:spacing w:after="0"/>
        <w:jc w:val="both"/>
        <w:rPr>
          <w:rFonts w:cs="Arial"/>
          <w:sz w:val="28"/>
          <w:szCs w:val="28"/>
        </w:rPr>
      </w:pPr>
      <w:r>
        <w:rPr>
          <w:rFonts w:cs="Arial"/>
          <w:sz w:val="28"/>
          <w:szCs w:val="28"/>
        </w:rPr>
        <w:t xml:space="preserve">Also etwas ist geschehen. </w:t>
      </w:r>
      <w:proofErr w:type="spellStart"/>
      <w:r>
        <w:rPr>
          <w:rFonts w:cs="Arial"/>
          <w:sz w:val="28"/>
          <w:szCs w:val="28"/>
        </w:rPr>
        <w:t>Martha’s</w:t>
      </w:r>
      <w:proofErr w:type="spellEnd"/>
      <w:r>
        <w:rPr>
          <w:rFonts w:cs="Arial"/>
          <w:sz w:val="28"/>
          <w:szCs w:val="28"/>
        </w:rPr>
        <w:t xml:space="preserve"> Bild hat sich verändert. Dieser Künstler oder</w:t>
      </w:r>
      <w:r w:rsidR="00E442AA">
        <w:rPr>
          <w:rFonts w:cs="Arial"/>
          <w:sz w:val="28"/>
          <w:szCs w:val="28"/>
        </w:rPr>
        <w:t xml:space="preserve"> die</w:t>
      </w:r>
      <w:r>
        <w:rPr>
          <w:rFonts w:cs="Arial"/>
          <w:sz w:val="28"/>
          <w:szCs w:val="28"/>
        </w:rPr>
        <w:t xml:space="preserve"> Künstlerin rückt Martha an ihren angestammten Platz. Sie </w:t>
      </w:r>
      <w:r w:rsidR="00CF0E87">
        <w:rPr>
          <w:rFonts w:cs="Arial"/>
          <w:sz w:val="28"/>
          <w:szCs w:val="28"/>
        </w:rPr>
        <w:t xml:space="preserve">weist in diesem Bild auf die aufgerichtete Frau hin, die </w:t>
      </w:r>
      <w:r w:rsidR="0012193E">
        <w:rPr>
          <w:rFonts w:cs="Arial"/>
          <w:sz w:val="28"/>
          <w:szCs w:val="28"/>
        </w:rPr>
        <w:t xml:space="preserve">selbstbewusst neben Jesus steht </w:t>
      </w:r>
      <w:r w:rsidR="00E442AA">
        <w:rPr>
          <w:rFonts w:cs="Arial"/>
          <w:sz w:val="28"/>
          <w:szCs w:val="28"/>
        </w:rPr>
        <w:t>und g</w:t>
      </w:r>
      <w:r w:rsidR="00CF0E87">
        <w:rPr>
          <w:rFonts w:cs="Arial"/>
          <w:sz w:val="28"/>
          <w:szCs w:val="28"/>
        </w:rPr>
        <w:t xml:space="preserve">leichberechtigt ist. Dieses Bild soll uns </w:t>
      </w:r>
      <w:proofErr w:type="spellStart"/>
      <w:r w:rsidR="00CF0E87">
        <w:rPr>
          <w:rFonts w:cs="Arial"/>
          <w:sz w:val="28"/>
          <w:szCs w:val="28"/>
        </w:rPr>
        <w:t>hinweisen</w:t>
      </w:r>
      <w:proofErr w:type="spellEnd"/>
      <w:r w:rsidR="00CF0E87">
        <w:rPr>
          <w:rFonts w:cs="Arial"/>
          <w:sz w:val="28"/>
          <w:szCs w:val="28"/>
        </w:rPr>
        <w:t xml:space="preserve"> auf unser Selbstverständnis, auf unsere Kraft in unseren Wirkungsfeldern, wo immer wir uns auch bewegen. </w:t>
      </w:r>
    </w:p>
    <w:p w14:paraId="07EBFDD7" w14:textId="77777777" w:rsidR="00CF0E87" w:rsidRDefault="00CF0E87" w:rsidP="00E442AA">
      <w:pPr>
        <w:tabs>
          <w:tab w:val="left" w:pos="6663"/>
        </w:tabs>
        <w:spacing w:after="0"/>
        <w:jc w:val="both"/>
        <w:rPr>
          <w:rFonts w:cs="Arial"/>
          <w:sz w:val="28"/>
          <w:szCs w:val="28"/>
        </w:rPr>
      </w:pPr>
    </w:p>
    <w:p w14:paraId="0375D569" w14:textId="66E46296" w:rsidR="00CF0E87" w:rsidRPr="00E442AA" w:rsidRDefault="00CF0E87" w:rsidP="00E442AA">
      <w:pPr>
        <w:tabs>
          <w:tab w:val="left" w:pos="6663"/>
        </w:tabs>
        <w:spacing w:after="0"/>
        <w:jc w:val="both"/>
        <w:rPr>
          <w:rFonts w:cs="Arial"/>
          <w:b/>
          <w:bCs/>
          <w:sz w:val="28"/>
          <w:szCs w:val="28"/>
        </w:rPr>
      </w:pPr>
      <w:r w:rsidRPr="00E442AA">
        <w:rPr>
          <w:b/>
          <w:bCs/>
          <w:noProof/>
          <w:lang w:eastAsia="de-CH"/>
        </w:rPr>
        <w:drawing>
          <wp:anchor distT="0" distB="0" distL="114300" distR="114300" simplePos="0" relativeHeight="251661824" behindDoc="0" locked="0" layoutInCell="1" allowOverlap="1" wp14:anchorId="7F857223" wp14:editId="3D78A0D3">
            <wp:simplePos x="0" y="0"/>
            <wp:positionH relativeFrom="column">
              <wp:posOffset>4070985</wp:posOffset>
            </wp:positionH>
            <wp:positionV relativeFrom="paragraph">
              <wp:posOffset>3175</wp:posOffset>
            </wp:positionV>
            <wp:extent cx="1998980" cy="1897380"/>
            <wp:effectExtent l="0" t="0" r="1270" b="7620"/>
            <wp:wrapSquare wrapText="bothSides"/>
            <wp:docPr id="15" name="Grafik 15" descr="C:\Users\angel\Desktop\marthaaltar_lorenz_noll--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Desktop\marthaaltar_lorenz_noll--1-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8980" cy="1897380"/>
                    </a:xfrm>
                    <a:prstGeom prst="rect">
                      <a:avLst/>
                    </a:prstGeom>
                    <a:noFill/>
                    <a:ln>
                      <a:noFill/>
                    </a:ln>
                  </pic:spPr>
                </pic:pic>
              </a:graphicData>
            </a:graphic>
          </wp:anchor>
        </w:drawing>
      </w:r>
      <w:r w:rsidR="00E442AA" w:rsidRPr="00E442AA">
        <w:rPr>
          <w:rFonts w:cs="Arial"/>
          <w:b/>
          <w:bCs/>
          <w:sz w:val="28"/>
          <w:szCs w:val="28"/>
        </w:rPr>
        <w:t xml:space="preserve">Vierte </w:t>
      </w:r>
      <w:r w:rsidRPr="00E442AA">
        <w:rPr>
          <w:rFonts w:cs="Arial"/>
          <w:b/>
          <w:bCs/>
          <w:sz w:val="28"/>
          <w:szCs w:val="28"/>
        </w:rPr>
        <w:t>Bildbetrachtung</w:t>
      </w:r>
    </w:p>
    <w:p w14:paraId="5A88C860" w14:textId="77777777" w:rsidR="00CF0E87" w:rsidRDefault="00CF0E87" w:rsidP="00E442AA">
      <w:pPr>
        <w:tabs>
          <w:tab w:val="left" w:pos="6663"/>
        </w:tabs>
        <w:spacing w:after="0"/>
        <w:jc w:val="both"/>
        <w:rPr>
          <w:rFonts w:cs="Arial"/>
          <w:sz w:val="28"/>
          <w:szCs w:val="28"/>
        </w:rPr>
      </w:pPr>
    </w:p>
    <w:p w14:paraId="4C7C03A9" w14:textId="77777777" w:rsidR="00CF0E87" w:rsidRDefault="00CF0E87" w:rsidP="00E442AA">
      <w:pPr>
        <w:tabs>
          <w:tab w:val="left" w:pos="6663"/>
        </w:tabs>
        <w:spacing w:after="0"/>
        <w:jc w:val="both"/>
        <w:rPr>
          <w:rFonts w:cs="Arial"/>
          <w:sz w:val="28"/>
          <w:szCs w:val="28"/>
        </w:rPr>
      </w:pPr>
      <w:r>
        <w:rPr>
          <w:rFonts w:cs="Arial"/>
          <w:sz w:val="28"/>
          <w:szCs w:val="28"/>
        </w:rPr>
        <w:t>Um Martha ranken sich viele Legenden. Eine davon sehen wir auf diesem Altarbild vom Marthaaltar in der Lorenzkirche in Nürnberg.</w:t>
      </w:r>
    </w:p>
    <w:p w14:paraId="4CA53CBE" w14:textId="77777777" w:rsidR="00CF0E87" w:rsidRDefault="00CF0E87" w:rsidP="00E442AA">
      <w:pPr>
        <w:tabs>
          <w:tab w:val="left" w:pos="6663"/>
        </w:tabs>
        <w:spacing w:after="0"/>
        <w:jc w:val="both"/>
        <w:rPr>
          <w:rFonts w:cs="Arial"/>
          <w:sz w:val="28"/>
          <w:szCs w:val="28"/>
        </w:rPr>
      </w:pPr>
    </w:p>
    <w:p w14:paraId="5DAD241D" w14:textId="3DF1D884" w:rsidR="00E442AA" w:rsidRDefault="00CF0E87" w:rsidP="00E442AA">
      <w:pPr>
        <w:tabs>
          <w:tab w:val="left" w:pos="6663"/>
        </w:tabs>
        <w:spacing w:after="0"/>
        <w:jc w:val="both"/>
        <w:rPr>
          <w:rFonts w:cs="Arial"/>
          <w:sz w:val="28"/>
          <w:szCs w:val="28"/>
        </w:rPr>
      </w:pPr>
      <w:r>
        <w:rPr>
          <w:rFonts w:cs="Arial"/>
          <w:sz w:val="28"/>
          <w:szCs w:val="28"/>
        </w:rPr>
        <w:t xml:space="preserve">Es sind acht Tafeln zum Leben von Martha. </w:t>
      </w:r>
      <w:r w:rsidR="009E3742">
        <w:rPr>
          <w:rFonts w:cs="Arial"/>
          <w:sz w:val="28"/>
          <w:szCs w:val="28"/>
        </w:rPr>
        <w:t>Und eine</w:t>
      </w:r>
      <w:r>
        <w:rPr>
          <w:rFonts w:cs="Arial"/>
          <w:sz w:val="28"/>
          <w:szCs w:val="28"/>
        </w:rPr>
        <w:t xml:space="preserve"> davon zeigt die L</w:t>
      </w:r>
      <w:r w:rsidR="009E3742">
        <w:rPr>
          <w:rFonts w:cs="Arial"/>
          <w:sz w:val="28"/>
          <w:szCs w:val="28"/>
        </w:rPr>
        <w:t xml:space="preserve">egende vom bezähmten Drachen. </w:t>
      </w:r>
      <w:r>
        <w:rPr>
          <w:rFonts w:cs="Arial"/>
          <w:sz w:val="28"/>
          <w:szCs w:val="28"/>
        </w:rPr>
        <w:t>Martha reist der Legende nach mit ihren Geschwistern im Jahr 48 weg von Palästina übers Meer</w:t>
      </w:r>
      <w:r w:rsidR="00EF08B4">
        <w:rPr>
          <w:rFonts w:cs="Arial"/>
          <w:sz w:val="28"/>
          <w:szCs w:val="28"/>
        </w:rPr>
        <w:t xml:space="preserve"> nach Marseille. Dort wütet ein Drache.</w:t>
      </w:r>
      <w:r>
        <w:rPr>
          <w:rFonts w:cs="Arial"/>
          <w:sz w:val="28"/>
          <w:szCs w:val="28"/>
        </w:rPr>
        <w:t xml:space="preserve"> </w:t>
      </w:r>
    </w:p>
    <w:p w14:paraId="7A181066" w14:textId="014B81BA" w:rsidR="00EF08B4" w:rsidRDefault="00EF08B4" w:rsidP="00E442AA">
      <w:pPr>
        <w:tabs>
          <w:tab w:val="left" w:pos="6663"/>
        </w:tabs>
        <w:spacing w:after="0"/>
        <w:jc w:val="both"/>
        <w:rPr>
          <w:rFonts w:cs="Arial"/>
          <w:sz w:val="28"/>
          <w:szCs w:val="28"/>
        </w:rPr>
      </w:pPr>
      <w:r>
        <w:rPr>
          <w:rFonts w:cs="Arial"/>
          <w:sz w:val="28"/>
          <w:szCs w:val="28"/>
        </w:rPr>
        <w:t>St. Georg ist nicht zur Stelle, dafür Martha. Und Martha benötigt weder S</w:t>
      </w:r>
      <w:r w:rsidR="00E5665F">
        <w:rPr>
          <w:rFonts w:cs="Arial"/>
          <w:sz w:val="28"/>
          <w:szCs w:val="28"/>
        </w:rPr>
        <w:t>chwert</w:t>
      </w:r>
      <w:r>
        <w:rPr>
          <w:rFonts w:cs="Arial"/>
          <w:sz w:val="28"/>
          <w:szCs w:val="28"/>
        </w:rPr>
        <w:t xml:space="preserve"> noch Lanze, sie muss das Tier nicht töten, sie zähmt es mit ihrem Gesang, mit </w:t>
      </w:r>
      <w:r>
        <w:rPr>
          <w:rFonts w:cs="Arial"/>
          <w:sz w:val="28"/>
          <w:szCs w:val="28"/>
        </w:rPr>
        <w:lastRenderedPageBreak/>
        <w:t>Liebe, Z</w:t>
      </w:r>
      <w:r w:rsidR="00E5665F">
        <w:rPr>
          <w:rFonts w:cs="Arial"/>
          <w:sz w:val="28"/>
          <w:szCs w:val="28"/>
        </w:rPr>
        <w:t xml:space="preserve">uwendung und </w:t>
      </w:r>
      <w:r>
        <w:rPr>
          <w:rFonts w:cs="Arial"/>
          <w:sz w:val="28"/>
          <w:szCs w:val="28"/>
        </w:rPr>
        <w:t xml:space="preserve">mit dem Kreuz. Dann kann sie es an ihren Gürtel binden. </w:t>
      </w:r>
    </w:p>
    <w:p w14:paraId="083A0EEC" w14:textId="77777777" w:rsidR="00EF08B4" w:rsidRDefault="00EF08B4" w:rsidP="00E442AA">
      <w:pPr>
        <w:tabs>
          <w:tab w:val="left" w:pos="6663"/>
        </w:tabs>
        <w:spacing w:after="0"/>
        <w:jc w:val="both"/>
        <w:rPr>
          <w:rFonts w:cs="Arial"/>
          <w:sz w:val="28"/>
          <w:szCs w:val="28"/>
        </w:rPr>
      </w:pPr>
    </w:p>
    <w:p w14:paraId="365B1C92" w14:textId="0BA98E6B" w:rsidR="00EF08B4" w:rsidRPr="001473C3" w:rsidRDefault="00EF08B4" w:rsidP="00E442AA">
      <w:pPr>
        <w:tabs>
          <w:tab w:val="left" w:pos="6663"/>
        </w:tabs>
        <w:spacing w:after="0"/>
        <w:jc w:val="both"/>
        <w:rPr>
          <w:rFonts w:cs="Arial"/>
          <w:b/>
          <w:sz w:val="28"/>
          <w:szCs w:val="28"/>
        </w:rPr>
      </w:pPr>
      <w:r>
        <w:rPr>
          <w:rFonts w:cs="Arial"/>
          <w:sz w:val="28"/>
          <w:szCs w:val="28"/>
        </w:rPr>
        <w:t>Wir Frauen lernen daraus, dass wir mit unserer Kreativität viel erreichen können. Wir sind nicht Männer, die aufs Schlachtfeld ziehen und kämpfen müssen. Wir können andere Wege einschlagen. Wir können auf unsere vielen</w:t>
      </w:r>
      <w:r w:rsidR="00E442AA">
        <w:rPr>
          <w:rFonts w:cs="Arial"/>
          <w:sz w:val="28"/>
          <w:szCs w:val="28"/>
        </w:rPr>
        <w:br/>
      </w:r>
      <w:r>
        <w:rPr>
          <w:rFonts w:cs="Arial"/>
          <w:sz w:val="28"/>
          <w:szCs w:val="28"/>
        </w:rPr>
        <w:t>Fähigkeiten vertrauen. Wir Frauen sind</w:t>
      </w:r>
      <w:r w:rsidR="00E5665F">
        <w:rPr>
          <w:rFonts w:cs="Arial"/>
          <w:sz w:val="28"/>
          <w:szCs w:val="28"/>
        </w:rPr>
        <w:t xml:space="preserve"> </w:t>
      </w:r>
      <w:r>
        <w:rPr>
          <w:rFonts w:cs="Arial"/>
          <w:sz w:val="28"/>
          <w:szCs w:val="28"/>
        </w:rPr>
        <w:t>wie wir sind, eben anders als Männer und das ist gut so.</w:t>
      </w:r>
    </w:p>
    <w:p w14:paraId="6063E6A7" w14:textId="77777777" w:rsidR="00EF08B4" w:rsidRDefault="00EF08B4" w:rsidP="00E442AA">
      <w:pPr>
        <w:tabs>
          <w:tab w:val="left" w:pos="6663"/>
        </w:tabs>
        <w:spacing w:after="0"/>
        <w:jc w:val="both"/>
        <w:rPr>
          <w:rFonts w:cs="Arial"/>
          <w:sz w:val="28"/>
          <w:szCs w:val="28"/>
        </w:rPr>
      </w:pPr>
    </w:p>
    <w:p w14:paraId="739477CC" w14:textId="4871379B" w:rsidR="00EF08B4" w:rsidRDefault="009E3742" w:rsidP="00005AEF">
      <w:pPr>
        <w:tabs>
          <w:tab w:val="left" w:pos="6663"/>
        </w:tabs>
        <w:spacing w:after="0"/>
        <w:rPr>
          <w:rFonts w:cs="Arial"/>
          <w:sz w:val="28"/>
          <w:szCs w:val="28"/>
        </w:rPr>
      </w:pPr>
      <w:r w:rsidRPr="00AF027A">
        <w:rPr>
          <w:rFonts w:cs="Arial"/>
          <w:b/>
          <w:sz w:val="28"/>
          <w:szCs w:val="28"/>
        </w:rPr>
        <w:t xml:space="preserve">Lied </w:t>
      </w:r>
      <w:proofErr w:type="spellStart"/>
      <w:r w:rsidRPr="00AF027A">
        <w:rPr>
          <w:rFonts w:cs="Arial"/>
          <w:b/>
          <w:sz w:val="28"/>
          <w:szCs w:val="28"/>
        </w:rPr>
        <w:t>Ubi</w:t>
      </w:r>
      <w:proofErr w:type="spellEnd"/>
      <w:r w:rsidRPr="00AF027A">
        <w:rPr>
          <w:rFonts w:cs="Arial"/>
          <w:b/>
          <w:sz w:val="28"/>
          <w:szCs w:val="28"/>
        </w:rPr>
        <w:t xml:space="preserve"> </w:t>
      </w:r>
      <w:proofErr w:type="spellStart"/>
      <w:r w:rsidRPr="00AF027A">
        <w:rPr>
          <w:rFonts w:cs="Arial"/>
          <w:b/>
          <w:sz w:val="28"/>
          <w:szCs w:val="28"/>
        </w:rPr>
        <w:t>caritas</w:t>
      </w:r>
      <w:proofErr w:type="spellEnd"/>
      <w:r w:rsidR="00EF08B4" w:rsidRPr="00EF08B4">
        <w:rPr>
          <w:rFonts w:cs="Arial"/>
          <w:noProof/>
          <w:sz w:val="28"/>
          <w:szCs w:val="28"/>
          <w:lang w:eastAsia="de-CH"/>
        </w:rPr>
        <w:drawing>
          <wp:inline distT="0" distB="0" distL="0" distR="0" wp14:anchorId="57BE9F15" wp14:editId="46E9E011">
            <wp:extent cx="6120765" cy="3324809"/>
            <wp:effectExtent l="0" t="0" r="0" b="9525"/>
            <wp:docPr id="16" name="Grafik 16" descr="C:\Users\angel\Desktop\34e6ae61f27415ed3079a7f291acaf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Desktop\34e6ae61f27415ed3079a7f291acaf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324809"/>
                    </a:xfrm>
                    <a:prstGeom prst="rect">
                      <a:avLst/>
                    </a:prstGeom>
                    <a:noFill/>
                    <a:ln>
                      <a:noFill/>
                    </a:ln>
                  </pic:spPr>
                </pic:pic>
              </a:graphicData>
            </a:graphic>
          </wp:inline>
        </w:drawing>
      </w:r>
    </w:p>
    <w:p w14:paraId="21C4B2DD" w14:textId="77777777" w:rsidR="00EF08B4" w:rsidRDefault="00EF08B4" w:rsidP="00E442AA">
      <w:pPr>
        <w:tabs>
          <w:tab w:val="left" w:pos="6663"/>
        </w:tabs>
        <w:spacing w:after="0"/>
        <w:jc w:val="both"/>
        <w:rPr>
          <w:rFonts w:cs="Arial"/>
          <w:sz w:val="28"/>
          <w:szCs w:val="28"/>
        </w:rPr>
      </w:pPr>
    </w:p>
    <w:p w14:paraId="120E958A" w14:textId="245ECC9E" w:rsidR="00EF08B4" w:rsidRDefault="00AF027A" w:rsidP="00E442AA">
      <w:pPr>
        <w:tabs>
          <w:tab w:val="left" w:pos="6663"/>
        </w:tabs>
        <w:spacing w:after="0"/>
        <w:jc w:val="both"/>
        <w:rPr>
          <w:rFonts w:cs="Arial"/>
          <w:sz w:val="28"/>
          <w:szCs w:val="28"/>
        </w:rPr>
      </w:pPr>
      <w:r>
        <w:rPr>
          <w:noProof/>
          <w:lang w:eastAsia="de-CH"/>
        </w:rPr>
        <w:drawing>
          <wp:anchor distT="0" distB="0" distL="114300" distR="114300" simplePos="0" relativeHeight="251662848" behindDoc="0" locked="0" layoutInCell="1" allowOverlap="1" wp14:anchorId="1545B42F" wp14:editId="2E1E37E8">
            <wp:simplePos x="0" y="0"/>
            <wp:positionH relativeFrom="column">
              <wp:posOffset>4709160</wp:posOffset>
            </wp:positionH>
            <wp:positionV relativeFrom="paragraph">
              <wp:posOffset>17780</wp:posOffset>
            </wp:positionV>
            <wp:extent cx="1230128" cy="1619250"/>
            <wp:effectExtent l="0" t="0" r="8255" b="0"/>
            <wp:wrapSquare wrapText="bothSides"/>
            <wp:docPr id="17" name="Bild 2" descr="Hook-ups – die Energieübung für Entspannung und Konz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ok-ups – die Energieübung für Entspannung und Konzentr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0128" cy="1619250"/>
                    </a:xfrm>
                    <a:prstGeom prst="rect">
                      <a:avLst/>
                    </a:prstGeom>
                    <a:noFill/>
                    <a:ln>
                      <a:noFill/>
                    </a:ln>
                  </pic:spPr>
                </pic:pic>
              </a:graphicData>
            </a:graphic>
          </wp:anchor>
        </w:drawing>
      </w:r>
      <w:r w:rsidR="00EF08B4">
        <w:rPr>
          <w:rFonts w:cs="Arial"/>
          <w:sz w:val="28"/>
          <w:szCs w:val="28"/>
        </w:rPr>
        <w:t xml:space="preserve">Wir machen </w:t>
      </w:r>
      <w:r>
        <w:rPr>
          <w:rFonts w:cs="Arial"/>
          <w:sz w:val="28"/>
          <w:szCs w:val="28"/>
        </w:rPr>
        <w:t>eine Körperübung</w:t>
      </w:r>
      <w:r w:rsidR="00E5665F">
        <w:rPr>
          <w:rFonts w:cs="Arial"/>
          <w:sz w:val="28"/>
          <w:szCs w:val="28"/>
        </w:rPr>
        <w:t>, die ihr immer wieder selbst m</w:t>
      </w:r>
      <w:r>
        <w:rPr>
          <w:rFonts w:cs="Arial"/>
          <w:sz w:val="28"/>
          <w:szCs w:val="28"/>
        </w:rPr>
        <w:t>achen könnt. Sie hilft uns, uns zu sammeln</w:t>
      </w:r>
      <w:r w:rsidR="001473C3">
        <w:rPr>
          <w:rFonts w:cs="Arial"/>
          <w:sz w:val="28"/>
          <w:szCs w:val="28"/>
        </w:rPr>
        <w:t>, uns zu verbinden</w:t>
      </w:r>
      <w:r>
        <w:rPr>
          <w:rFonts w:cs="Arial"/>
          <w:sz w:val="28"/>
          <w:szCs w:val="28"/>
        </w:rPr>
        <w:t xml:space="preserve"> und zu fokussieren.</w:t>
      </w:r>
    </w:p>
    <w:p w14:paraId="548B8D06" w14:textId="77777777" w:rsidR="00EF08B4" w:rsidRDefault="00EF08B4" w:rsidP="00E442AA">
      <w:pPr>
        <w:tabs>
          <w:tab w:val="left" w:pos="6663"/>
        </w:tabs>
        <w:spacing w:after="0"/>
        <w:jc w:val="both"/>
        <w:rPr>
          <w:rFonts w:cs="Arial"/>
          <w:sz w:val="28"/>
          <w:szCs w:val="28"/>
        </w:rPr>
      </w:pPr>
    </w:p>
    <w:p w14:paraId="156AC42A" w14:textId="2F98BF91" w:rsidR="00E5665F" w:rsidRPr="00005AEF" w:rsidRDefault="00AF027A" w:rsidP="00005AEF">
      <w:pPr>
        <w:pStyle w:val="Listenabsatz"/>
        <w:tabs>
          <w:tab w:val="left" w:pos="6663"/>
        </w:tabs>
        <w:spacing w:after="0"/>
        <w:jc w:val="both"/>
        <w:rPr>
          <w:rFonts w:cs="Arial"/>
          <w:b/>
          <w:i/>
          <w:iCs/>
          <w:sz w:val="28"/>
          <w:szCs w:val="28"/>
        </w:rPr>
      </w:pPr>
      <w:r w:rsidRPr="00E442AA">
        <w:rPr>
          <w:rFonts w:cs="Arial"/>
          <w:b/>
          <w:i/>
          <w:iCs/>
          <w:sz w:val="28"/>
          <w:szCs w:val="28"/>
        </w:rPr>
        <w:t>Übung</w:t>
      </w:r>
      <w:r w:rsidR="00E442AA" w:rsidRPr="00E442AA">
        <w:rPr>
          <w:rFonts w:cs="Arial"/>
          <w:b/>
          <w:i/>
          <w:iCs/>
          <w:sz w:val="28"/>
          <w:szCs w:val="28"/>
        </w:rPr>
        <w:t xml:space="preserve"> 1</w:t>
      </w:r>
      <w:r w:rsidRPr="00E442AA">
        <w:rPr>
          <w:rFonts w:cs="Arial"/>
          <w:b/>
          <w:i/>
          <w:iCs/>
          <w:sz w:val="28"/>
          <w:szCs w:val="28"/>
        </w:rPr>
        <w:t xml:space="preserve">: </w:t>
      </w:r>
      <w:r w:rsidRPr="00E442AA">
        <w:rPr>
          <w:rFonts w:cs="Arial"/>
          <w:i/>
          <w:iCs/>
          <w:sz w:val="28"/>
          <w:szCs w:val="28"/>
        </w:rPr>
        <w:t>Strecke deine Beine. Lege deinen linken Fuss über den rechten. Strecke deine Hände nach vorn</w:t>
      </w:r>
      <w:r w:rsidR="00E442AA">
        <w:rPr>
          <w:rFonts w:cs="Arial"/>
          <w:i/>
          <w:iCs/>
          <w:sz w:val="28"/>
          <w:szCs w:val="28"/>
        </w:rPr>
        <w:t>e</w:t>
      </w:r>
      <w:r w:rsidRPr="00E442AA">
        <w:rPr>
          <w:rFonts w:cs="Arial"/>
          <w:i/>
          <w:iCs/>
          <w:sz w:val="28"/>
          <w:szCs w:val="28"/>
        </w:rPr>
        <w:t>, Handrücken an Handrücken, lege die linke Hand über die rechte. Falte die Hände wie zum Gebet und ziehe die gefalteten, verschränkten Hände zur Brust. Verweile rund 30 Sekunden in dieser Haltu</w:t>
      </w:r>
      <w:r w:rsidR="009E3742" w:rsidRPr="00E442AA">
        <w:rPr>
          <w:rFonts w:cs="Arial"/>
          <w:i/>
          <w:iCs/>
          <w:sz w:val="28"/>
          <w:szCs w:val="28"/>
        </w:rPr>
        <w:t>ng. Löse Hände und Füsse. Lege</w:t>
      </w:r>
      <w:r w:rsidRPr="00E442AA">
        <w:rPr>
          <w:rFonts w:cs="Arial"/>
          <w:i/>
          <w:iCs/>
          <w:sz w:val="28"/>
          <w:szCs w:val="28"/>
        </w:rPr>
        <w:t xml:space="preserve"> nun den rechten Fuss auf den linken. Streck die Hände, Handrücken an Handrücken, lege die rechte Hand über die linke und falte die Hände. Dann ziehe die gefalteten, verschränkten Hände zur B</w:t>
      </w:r>
      <w:r w:rsidR="009E3742" w:rsidRPr="00E442AA">
        <w:rPr>
          <w:rFonts w:cs="Arial"/>
          <w:i/>
          <w:iCs/>
          <w:sz w:val="28"/>
          <w:szCs w:val="28"/>
        </w:rPr>
        <w:t>rust. Verweile wieder rund 30 S</w:t>
      </w:r>
      <w:r w:rsidRPr="00E442AA">
        <w:rPr>
          <w:rFonts w:cs="Arial"/>
          <w:i/>
          <w:iCs/>
          <w:sz w:val="28"/>
          <w:szCs w:val="28"/>
        </w:rPr>
        <w:t>ekunden in dieser Haltung.</w:t>
      </w:r>
    </w:p>
    <w:p w14:paraId="44BFC1CA" w14:textId="77777777" w:rsidR="00E442AA" w:rsidRPr="00AF027A" w:rsidRDefault="00E442AA" w:rsidP="00E442AA">
      <w:pPr>
        <w:pStyle w:val="Listenabsatz"/>
        <w:tabs>
          <w:tab w:val="left" w:pos="6663"/>
        </w:tabs>
        <w:spacing w:after="0"/>
        <w:jc w:val="both"/>
        <w:rPr>
          <w:rFonts w:cs="Arial"/>
          <w:b/>
          <w:sz w:val="28"/>
          <w:szCs w:val="28"/>
        </w:rPr>
      </w:pPr>
    </w:p>
    <w:p w14:paraId="3BF434D5" w14:textId="41BDCA00" w:rsidR="00AF027A" w:rsidRPr="00E442AA" w:rsidRDefault="00E442AA" w:rsidP="00E442AA">
      <w:pPr>
        <w:pStyle w:val="Listenabsatz"/>
        <w:tabs>
          <w:tab w:val="left" w:pos="6663"/>
        </w:tabs>
        <w:spacing w:after="0"/>
        <w:jc w:val="both"/>
        <w:rPr>
          <w:rFonts w:cs="Arial"/>
          <w:b/>
          <w:i/>
          <w:iCs/>
          <w:sz w:val="28"/>
          <w:szCs w:val="28"/>
        </w:rPr>
      </w:pPr>
      <w:r w:rsidRPr="00E442AA">
        <w:rPr>
          <w:rFonts w:cs="Arial"/>
          <w:b/>
          <w:i/>
          <w:iCs/>
          <w:sz w:val="28"/>
          <w:szCs w:val="28"/>
        </w:rPr>
        <w:t>Ü</w:t>
      </w:r>
      <w:r w:rsidR="00AF027A" w:rsidRPr="00E442AA">
        <w:rPr>
          <w:rFonts w:cs="Arial"/>
          <w:b/>
          <w:i/>
          <w:iCs/>
          <w:sz w:val="28"/>
          <w:szCs w:val="28"/>
        </w:rPr>
        <w:t>bung</w:t>
      </w:r>
      <w:r w:rsidRPr="00E442AA">
        <w:rPr>
          <w:rFonts w:cs="Arial"/>
          <w:b/>
          <w:i/>
          <w:iCs/>
          <w:sz w:val="28"/>
          <w:szCs w:val="28"/>
        </w:rPr>
        <w:t xml:space="preserve"> 2</w:t>
      </w:r>
      <w:r w:rsidR="00AF027A" w:rsidRPr="00E442AA">
        <w:rPr>
          <w:rFonts w:cs="Arial"/>
          <w:b/>
          <w:i/>
          <w:iCs/>
          <w:sz w:val="28"/>
          <w:szCs w:val="28"/>
        </w:rPr>
        <w:t xml:space="preserve">: </w:t>
      </w:r>
      <w:r w:rsidR="00AF027A" w:rsidRPr="00E442AA">
        <w:rPr>
          <w:rFonts w:cs="Arial"/>
          <w:i/>
          <w:iCs/>
          <w:sz w:val="28"/>
          <w:szCs w:val="28"/>
        </w:rPr>
        <w:t>Stelle die Füsse neben einander. Lege deine Fingerkuppen wie ein Fächer gegen einander. Lege dieses Fingerdreieck mit den Daumen nach oben über deinen Bauchnabel. Verharre mind. 60 Sekunden.</w:t>
      </w:r>
    </w:p>
    <w:p w14:paraId="4A52EBD8" w14:textId="02C8A250" w:rsidR="00005AEF" w:rsidRPr="00005AEF" w:rsidRDefault="00AF027A" w:rsidP="00005AEF">
      <w:pPr>
        <w:tabs>
          <w:tab w:val="left" w:pos="6663"/>
        </w:tabs>
        <w:spacing w:after="0"/>
        <w:ind w:left="360"/>
        <w:jc w:val="both"/>
        <w:rPr>
          <w:rFonts w:cs="Arial"/>
          <w:i/>
          <w:iCs/>
          <w:sz w:val="28"/>
          <w:szCs w:val="28"/>
        </w:rPr>
      </w:pPr>
      <w:r w:rsidRPr="00E442AA">
        <w:rPr>
          <w:rFonts w:cs="Arial"/>
          <w:i/>
          <w:iCs/>
          <w:sz w:val="28"/>
          <w:szCs w:val="28"/>
        </w:rPr>
        <w:t xml:space="preserve">     Löse die Hände und schüttle sie kurz.</w:t>
      </w:r>
    </w:p>
    <w:p w14:paraId="6232EC83" w14:textId="1291E9F2" w:rsidR="0007170C" w:rsidRDefault="0007170C" w:rsidP="00E442AA">
      <w:pPr>
        <w:tabs>
          <w:tab w:val="left" w:pos="6663"/>
        </w:tabs>
        <w:spacing w:after="0"/>
        <w:jc w:val="both"/>
        <w:rPr>
          <w:rFonts w:cs="Arial"/>
          <w:b/>
          <w:sz w:val="28"/>
          <w:szCs w:val="28"/>
        </w:rPr>
      </w:pPr>
      <w:r>
        <w:rPr>
          <w:rFonts w:cs="Arial"/>
          <w:b/>
          <w:sz w:val="28"/>
          <w:szCs w:val="28"/>
        </w:rPr>
        <w:lastRenderedPageBreak/>
        <w:t>Musik</w:t>
      </w:r>
      <w:r w:rsidR="00005AEF">
        <w:rPr>
          <w:rFonts w:cs="Arial"/>
          <w:b/>
          <w:sz w:val="28"/>
          <w:szCs w:val="28"/>
        </w:rPr>
        <w:t xml:space="preserve"> - m</w:t>
      </w:r>
      <w:r>
        <w:rPr>
          <w:rFonts w:cs="Arial"/>
          <w:b/>
          <w:sz w:val="28"/>
          <w:szCs w:val="28"/>
        </w:rPr>
        <w:t xml:space="preserve">editatives Stück </w:t>
      </w:r>
    </w:p>
    <w:p w14:paraId="56A84E6E" w14:textId="77777777" w:rsidR="0007170C" w:rsidRDefault="0007170C" w:rsidP="00E442AA">
      <w:pPr>
        <w:tabs>
          <w:tab w:val="left" w:pos="6663"/>
        </w:tabs>
        <w:spacing w:after="0"/>
        <w:ind w:left="360"/>
        <w:jc w:val="both"/>
        <w:rPr>
          <w:rFonts w:cs="Arial"/>
          <w:sz w:val="28"/>
          <w:szCs w:val="28"/>
        </w:rPr>
      </w:pPr>
    </w:p>
    <w:p w14:paraId="11D5C0EF" w14:textId="58F861B1" w:rsidR="0007170C" w:rsidRDefault="0007170C" w:rsidP="00E442AA">
      <w:pPr>
        <w:tabs>
          <w:tab w:val="left" w:pos="6663"/>
        </w:tabs>
        <w:spacing w:after="0"/>
        <w:jc w:val="both"/>
        <w:rPr>
          <w:rFonts w:cs="Arial"/>
          <w:sz w:val="28"/>
          <w:szCs w:val="28"/>
        </w:rPr>
      </w:pPr>
      <w:r>
        <w:rPr>
          <w:rFonts w:cs="Arial"/>
          <w:sz w:val="28"/>
          <w:szCs w:val="28"/>
        </w:rPr>
        <w:t xml:space="preserve">Zum Schluss gebe ich </w:t>
      </w:r>
      <w:r w:rsidR="00005AEF">
        <w:rPr>
          <w:rFonts w:cs="Arial"/>
          <w:sz w:val="28"/>
          <w:szCs w:val="28"/>
        </w:rPr>
        <w:t>e</w:t>
      </w:r>
      <w:r>
        <w:rPr>
          <w:rFonts w:cs="Arial"/>
          <w:sz w:val="28"/>
          <w:szCs w:val="28"/>
        </w:rPr>
        <w:t>uch ein weiters Bild mit auf den Weg.</w:t>
      </w:r>
    </w:p>
    <w:p w14:paraId="505744AD" w14:textId="77777777" w:rsidR="0007170C" w:rsidRDefault="0007170C" w:rsidP="00E442AA">
      <w:pPr>
        <w:tabs>
          <w:tab w:val="left" w:pos="6663"/>
        </w:tabs>
        <w:spacing w:after="0"/>
        <w:ind w:left="360"/>
        <w:jc w:val="both"/>
        <w:rPr>
          <w:rFonts w:cs="Arial"/>
          <w:sz w:val="28"/>
          <w:szCs w:val="28"/>
        </w:rPr>
      </w:pPr>
    </w:p>
    <w:p w14:paraId="3EF26F00" w14:textId="3E8D2603" w:rsidR="00AF027A" w:rsidRDefault="007B3EE8" w:rsidP="00E442AA">
      <w:pPr>
        <w:tabs>
          <w:tab w:val="left" w:pos="6663"/>
        </w:tabs>
        <w:spacing w:after="0"/>
        <w:jc w:val="both"/>
        <w:rPr>
          <w:rFonts w:cs="Arial"/>
          <w:sz w:val="28"/>
          <w:szCs w:val="28"/>
        </w:rPr>
      </w:pPr>
      <w:r>
        <w:rPr>
          <w:rFonts w:cs="Arial"/>
          <w:sz w:val="28"/>
          <w:szCs w:val="28"/>
        </w:rPr>
        <w:t>Beim Vorbereiten habe ich dieses Bild gemalt. I</w:t>
      </w:r>
      <w:r w:rsidR="00E5665F">
        <w:rPr>
          <w:rFonts w:cs="Arial"/>
          <w:sz w:val="28"/>
          <w:szCs w:val="28"/>
        </w:rPr>
        <w:t>ch musste für mich</w:t>
      </w:r>
      <w:r>
        <w:rPr>
          <w:rFonts w:cs="Arial"/>
          <w:sz w:val="28"/>
          <w:szCs w:val="28"/>
        </w:rPr>
        <w:t xml:space="preserve"> die beiden Frauen, Martha und Maria in Verbindung bringen. Für mich sind sie die zwei Seiten einer Medaille. Sie sind innen und aussen, </w:t>
      </w:r>
      <w:r w:rsidR="00005AEF">
        <w:rPr>
          <w:rFonts w:cs="Arial"/>
          <w:sz w:val="28"/>
          <w:szCs w:val="28"/>
        </w:rPr>
        <w:t>k</w:t>
      </w:r>
      <w:r>
        <w:rPr>
          <w:rFonts w:cs="Arial"/>
          <w:sz w:val="28"/>
          <w:szCs w:val="28"/>
        </w:rPr>
        <w:t xml:space="preserve">ontemplativ und </w:t>
      </w:r>
      <w:r w:rsidR="00005AEF">
        <w:rPr>
          <w:rFonts w:cs="Arial"/>
          <w:sz w:val="28"/>
          <w:szCs w:val="28"/>
        </w:rPr>
        <w:t>a</w:t>
      </w:r>
      <w:r>
        <w:rPr>
          <w:rFonts w:cs="Arial"/>
          <w:sz w:val="28"/>
          <w:szCs w:val="28"/>
        </w:rPr>
        <w:t xml:space="preserve">ktiv. Sie stehen für das, was wir Frauen immer schon gelebt haben und immer wieder leben. Wir bewegen uns in verschiedenen Wirkungsfeldern, </w:t>
      </w:r>
      <w:r w:rsidR="00005AEF">
        <w:rPr>
          <w:rFonts w:cs="Arial"/>
          <w:sz w:val="28"/>
          <w:szCs w:val="28"/>
        </w:rPr>
        <w:t>m</w:t>
      </w:r>
      <w:r>
        <w:rPr>
          <w:rFonts w:cs="Arial"/>
          <w:sz w:val="28"/>
          <w:szCs w:val="28"/>
        </w:rPr>
        <w:t xml:space="preserve">al Hausfrau und Mutter, Ehefrau und Partnerin, Geschäftsfrau und Angestellte, als Präsidentinnen von Frauenvereinen, in der Kirche, in der Politik, wo auch immer. </w:t>
      </w:r>
    </w:p>
    <w:p w14:paraId="759917C8" w14:textId="77777777" w:rsidR="007B3EE8" w:rsidRDefault="007B3EE8" w:rsidP="00E442AA">
      <w:pPr>
        <w:tabs>
          <w:tab w:val="left" w:pos="6663"/>
        </w:tabs>
        <w:spacing w:after="0"/>
        <w:jc w:val="both"/>
        <w:rPr>
          <w:rFonts w:cs="Arial"/>
          <w:sz w:val="28"/>
          <w:szCs w:val="28"/>
        </w:rPr>
      </w:pPr>
    </w:p>
    <w:p w14:paraId="0D324A1F" w14:textId="15A67D32" w:rsidR="007B3EE8" w:rsidRDefault="007B3EE8" w:rsidP="00E442AA">
      <w:pPr>
        <w:tabs>
          <w:tab w:val="left" w:pos="6663"/>
        </w:tabs>
        <w:spacing w:after="0"/>
        <w:jc w:val="both"/>
        <w:rPr>
          <w:rFonts w:cs="Arial"/>
          <w:sz w:val="28"/>
          <w:szCs w:val="28"/>
        </w:rPr>
      </w:pPr>
      <w:r>
        <w:rPr>
          <w:rFonts w:cs="Arial"/>
          <w:sz w:val="28"/>
          <w:szCs w:val="28"/>
        </w:rPr>
        <w:t xml:space="preserve">Damit wir uns in all diesen Wirkungsfeldern nicht verlieren, müssen wir immer wieder in Verbindung gehen. Verbinden im Innen und im Aussen, </w:t>
      </w:r>
      <w:r w:rsidR="00005AEF">
        <w:rPr>
          <w:rFonts w:cs="Arial"/>
          <w:sz w:val="28"/>
          <w:szCs w:val="28"/>
        </w:rPr>
        <w:t>v</w:t>
      </w:r>
      <w:r>
        <w:rPr>
          <w:rFonts w:cs="Arial"/>
          <w:sz w:val="28"/>
          <w:szCs w:val="28"/>
        </w:rPr>
        <w:t xml:space="preserve">erbinden mit dem Göttlichen, Universellen, verbinden mit Martha und Maria in mir. </w:t>
      </w:r>
    </w:p>
    <w:p w14:paraId="5D52417B" w14:textId="77777777" w:rsidR="007B3EE8" w:rsidRDefault="007B3EE8" w:rsidP="00E442AA">
      <w:pPr>
        <w:tabs>
          <w:tab w:val="left" w:pos="6663"/>
        </w:tabs>
        <w:spacing w:after="0"/>
        <w:jc w:val="both"/>
        <w:rPr>
          <w:rFonts w:cs="Arial"/>
          <w:sz w:val="28"/>
          <w:szCs w:val="28"/>
        </w:rPr>
      </w:pPr>
    </w:p>
    <w:p w14:paraId="37A6EAB2" w14:textId="77777777" w:rsidR="007B3EE8" w:rsidRDefault="007B3EE8" w:rsidP="00E442AA">
      <w:pPr>
        <w:tabs>
          <w:tab w:val="left" w:pos="6663"/>
        </w:tabs>
        <w:spacing w:after="0"/>
        <w:jc w:val="both"/>
        <w:rPr>
          <w:rFonts w:cs="Arial"/>
          <w:sz w:val="28"/>
          <w:szCs w:val="28"/>
        </w:rPr>
      </w:pPr>
      <w:r>
        <w:rPr>
          <w:rFonts w:cs="Arial"/>
          <w:sz w:val="28"/>
          <w:szCs w:val="28"/>
        </w:rPr>
        <w:t xml:space="preserve">Ich glaube, wir geraten dann weniger in Gefahr, uns gegenseitig zu bekämpfen. Das ist ja immer wieder ein grosses Thema unter uns Frauen. Wir sollen einander stützen, fördern, begleiten, tragen, aber nicht gegeneinander kämpfen. </w:t>
      </w:r>
    </w:p>
    <w:p w14:paraId="19866E6E" w14:textId="77777777" w:rsidR="007B3EE8" w:rsidRDefault="007B3EE8" w:rsidP="00E442AA">
      <w:pPr>
        <w:tabs>
          <w:tab w:val="left" w:pos="6663"/>
        </w:tabs>
        <w:spacing w:after="0"/>
        <w:jc w:val="both"/>
        <w:rPr>
          <w:rFonts w:cs="Arial"/>
          <w:sz w:val="28"/>
          <w:szCs w:val="28"/>
        </w:rPr>
      </w:pPr>
      <w:r>
        <w:rPr>
          <w:rFonts w:cs="Arial"/>
          <w:sz w:val="28"/>
          <w:szCs w:val="28"/>
        </w:rPr>
        <w:t>Dieses abstrakte B</w:t>
      </w:r>
      <w:r w:rsidR="00524DCD">
        <w:rPr>
          <w:rFonts w:cs="Arial"/>
          <w:sz w:val="28"/>
          <w:szCs w:val="28"/>
        </w:rPr>
        <w:t>ild beinhaltet für mich alles</w:t>
      </w:r>
      <w:r>
        <w:rPr>
          <w:rFonts w:cs="Arial"/>
          <w:sz w:val="28"/>
          <w:szCs w:val="28"/>
        </w:rPr>
        <w:t>, für was wir als Frauen stehen und es verbindet, was wir gerne abspalten. Es verbindet was wir lange nicht sehen durften, uns vorenthalten wurde.</w:t>
      </w:r>
    </w:p>
    <w:p w14:paraId="55473B8A" w14:textId="77777777" w:rsidR="00524DCD" w:rsidRDefault="00524DCD" w:rsidP="00E442AA">
      <w:pPr>
        <w:tabs>
          <w:tab w:val="left" w:pos="6663"/>
        </w:tabs>
        <w:spacing w:after="0"/>
        <w:jc w:val="both"/>
        <w:rPr>
          <w:rFonts w:cs="Arial"/>
          <w:sz w:val="28"/>
          <w:szCs w:val="28"/>
        </w:rPr>
      </w:pPr>
    </w:p>
    <w:p w14:paraId="28C40536" w14:textId="79EBE815" w:rsidR="007B3EE8" w:rsidRDefault="007B3EE8" w:rsidP="00E442AA">
      <w:pPr>
        <w:tabs>
          <w:tab w:val="left" w:pos="6663"/>
        </w:tabs>
        <w:spacing w:after="0"/>
        <w:jc w:val="both"/>
        <w:rPr>
          <w:rFonts w:cs="Arial"/>
          <w:sz w:val="28"/>
          <w:szCs w:val="28"/>
        </w:rPr>
      </w:pPr>
      <w:r>
        <w:rPr>
          <w:rFonts w:cs="Arial"/>
          <w:sz w:val="28"/>
          <w:szCs w:val="28"/>
        </w:rPr>
        <w:t xml:space="preserve">Ich bitte </w:t>
      </w:r>
      <w:r w:rsidR="00005AEF">
        <w:rPr>
          <w:rFonts w:cs="Arial"/>
          <w:sz w:val="28"/>
          <w:szCs w:val="28"/>
        </w:rPr>
        <w:t>e</w:t>
      </w:r>
      <w:r>
        <w:rPr>
          <w:rFonts w:cs="Arial"/>
          <w:sz w:val="28"/>
          <w:szCs w:val="28"/>
        </w:rPr>
        <w:t xml:space="preserve">uch, während dem Betrachten des Bildes für </w:t>
      </w:r>
      <w:r w:rsidR="00005AEF">
        <w:rPr>
          <w:rFonts w:cs="Arial"/>
          <w:sz w:val="28"/>
          <w:szCs w:val="28"/>
        </w:rPr>
        <w:t>e</w:t>
      </w:r>
      <w:r>
        <w:rPr>
          <w:rFonts w:cs="Arial"/>
          <w:sz w:val="28"/>
          <w:szCs w:val="28"/>
        </w:rPr>
        <w:t xml:space="preserve">uch einen Wunsch, eine Bitte zu bilden. </w:t>
      </w:r>
    </w:p>
    <w:p w14:paraId="0308A790" w14:textId="27DD4601" w:rsidR="007B3EE8" w:rsidRPr="00005AEF" w:rsidRDefault="000E66D3" w:rsidP="00E442AA">
      <w:pPr>
        <w:tabs>
          <w:tab w:val="left" w:pos="6663"/>
        </w:tabs>
        <w:spacing w:after="0"/>
        <w:jc w:val="both"/>
        <w:rPr>
          <w:rFonts w:cs="Arial"/>
          <w:i/>
          <w:iCs/>
          <w:sz w:val="28"/>
          <w:szCs w:val="28"/>
        </w:rPr>
      </w:pPr>
      <w:r w:rsidRPr="00005AEF">
        <w:rPr>
          <w:rFonts w:ascii="Calibri" w:hAnsi="Calibri"/>
          <w:i/>
          <w:iCs/>
          <w:noProof/>
          <w:sz w:val="22"/>
          <w:szCs w:val="22"/>
          <w:lang w:eastAsia="de-CH"/>
        </w:rPr>
        <w:drawing>
          <wp:anchor distT="0" distB="0" distL="114300" distR="114300" simplePos="0" relativeHeight="251665920" behindDoc="0" locked="0" layoutInCell="1" allowOverlap="1" wp14:anchorId="58538809" wp14:editId="1796A96C">
            <wp:simplePos x="0" y="0"/>
            <wp:positionH relativeFrom="column">
              <wp:posOffset>3810</wp:posOffset>
            </wp:positionH>
            <wp:positionV relativeFrom="paragraph">
              <wp:posOffset>20955</wp:posOffset>
            </wp:positionV>
            <wp:extent cx="3067050" cy="2168525"/>
            <wp:effectExtent l="0" t="0" r="0" b="317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050"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EE8" w:rsidRPr="00005AEF">
        <w:rPr>
          <w:rFonts w:cs="Arial"/>
          <w:i/>
          <w:iCs/>
          <w:sz w:val="28"/>
          <w:szCs w:val="28"/>
        </w:rPr>
        <w:t xml:space="preserve">Schreibt diesen Wunsch auf den farbigen Zettel, den ihr beim Eingang mitgenommen habt. Wir legen die Zettel in einen Korb und ihr könnt am Ende einen Wunsch daraus mit auf den Weg und </w:t>
      </w:r>
      <w:r w:rsidR="00005AEF">
        <w:rPr>
          <w:rFonts w:cs="Arial"/>
          <w:i/>
          <w:iCs/>
          <w:sz w:val="28"/>
          <w:szCs w:val="28"/>
        </w:rPr>
        <w:t xml:space="preserve">mit </w:t>
      </w:r>
      <w:r w:rsidR="007B3EE8" w:rsidRPr="00005AEF">
        <w:rPr>
          <w:rFonts w:cs="Arial"/>
          <w:i/>
          <w:iCs/>
          <w:sz w:val="28"/>
          <w:szCs w:val="28"/>
        </w:rPr>
        <w:t>in den Advent</w:t>
      </w:r>
      <w:r w:rsidR="00005AEF">
        <w:rPr>
          <w:rFonts w:cs="Arial"/>
          <w:i/>
          <w:iCs/>
          <w:sz w:val="28"/>
          <w:szCs w:val="28"/>
        </w:rPr>
        <w:t xml:space="preserve"> </w:t>
      </w:r>
      <w:r w:rsidR="007B3EE8" w:rsidRPr="00005AEF">
        <w:rPr>
          <w:rFonts w:cs="Arial"/>
          <w:i/>
          <w:iCs/>
          <w:sz w:val="28"/>
          <w:szCs w:val="28"/>
        </w:rPr>
        <w:t xml:space="preserve">nehmen. </w:t>
      </w:r>
    </w:p>
    <w:p w14:paraId="7E10E29A" w14:textId="77777777" w:rsidR="00AF027A" w:rsidRDefault="00AF027A" w:rsidP="00E442AA">
      <w:pPr>
        <w:tabs>
          <w:tab w:val="left" w:pos="6663"/>
        </w:tabs>
        <w:spacing w:after="0"/>
        <w:ind w:left="360"/>
        <w:jc w:val="both"/>
        <w:rPr>
          <w:rFonts w:cs="Arial"/>
          <w:sz w:val="28"/>
          <w:szCs w:val="28"/>
        </w:rPr>
      </w:pPr>
    </w:p>
    <w:p w14:paraId="68D21CFD" w14:textId="6ED3509A" w:rsidR="00524DCD" w:rsidRDefault="00524DCD" w:rsidP="00E442AA">
      <w:pPr>
        <w:tabs>
          <w:tab w:val="left" w:pos="6663"/>
        </w:tabs>
        <w:spacing w:after="0"/>
        <w:jc w:val="both"/>
        <w:rPr>
          <w:rFonts w:cs="Arial"/>
          <w:b/>
          <w:sz w:val="28"/>
          <w:szCs w:val="28"/>
        </w:rPr>
      </w:pPr>
      <w:r>
        <w:rPr>
          <w:rFonts w:cs="Arial"/>
          <w:b/>
          <w:sz w:val="28"/>
          <w:szCs w:val="28"/>
        </w:rPr>
        <w:t>Musik</w:t>
      </w:r>
    </w:p>
    <w:p w14:paraId="3BC825A6" w14:textId="77777777" w:rsidR="00005AEF" w:rsidRDefault="00005AEF" w:rsidP="00E442AA">
      <w:pPr>
        <w:tabs>
          <w:tab w:val="left" w:pos="6663"/>
        </w:tabs>
        <w:spacing w:after="0"/>
        <w:jc w:val="both"/>
        <w:rPr>
          <w:rFonts w:cs="Arial"/>
          <w:b/>
          <w:sz w:val="28"/>
          <w:szCs w:val="28"/>
        </w:rPr>
      </w:pPr>
    </w:p>
    <w:p w14:paraId="5FAF0E2B" w14:textId="77777777" w:rsidR="00DE5560" w:rsidRDefault="00DE5560" w:rsidP="00E442AA">
      <w:pPr>
        <w:tabs>
          <w:tab w:val="left" w:pos="6663"/>
        </w:tabs>
        <w:spacing w:after="0"/>
        <w:jc w:val="both"/>
        <w:rPr>
          <w:rFonts w:cs="Arial"/>
          <w:b/>
          <w:sz w:val="28"/>
          <w:szCs w:val="28"/>
        </w:rPr>
      </w:pPr>
      <w:r>
        <w:rPr>
          <w:rFonts w:cs="Arial"/>
          <w:b/>
          <w:sz w:val="28"/>
          <w:szCs w:val="28"/>
        </w:rPr>
        <w:t xml:space="preserve">Meditatives Stück </w:t>
      </w:r>
    </w:p>
    <w:p w14:paraId="211B7A3C" w14:textId="77777777" w:rsidR="00DE5560" w:rsidRDefault="00DE5560" w:rsidP="00E442AA">
      <w:pPr>
        <w:tabs>
          <w:tab w:val="left" w:pos="6663"/>
        </w:tabs>
        <w:spacing w:after="0"/>
        <w:jc w:val="both"/>
        <w:rPr>
          <w:rFonts w:cs="Arial"/>
          <w:b/>
          <w:sz w:val="28"/>
          <w:szCs w:val="28"/>
        </w:rPr>
      </w:pPr>
    </w:p>
    <w:p w14:paraId="362D1CAD" w14:textId="77777777" w:rsidR="00AF027A" w:rsidRDefault="00524DCD" w:rsidP="00E442AA">
      <w:pPr>
        <w:tabs>
          <w:tab w:val="left" w:pos="6663"/>
        </w:tabs>
        <w:spacing w:after="0"/>
        <w:jc w:val="both"/>
        <w:rPr>
          <w:rFonts w:cs="Arial"/>
          <w:b/>
          <w:sz w:val="28"/>
          <w:szCs w:val="28"/>
        </w:rPr>
      </w:pPr>
      <w:r w:rsidRPr="00524DCD">
        <w:rPr>
          <w:rFonts w:cs="Arial"/>
          <w:b/>
          <w:sz w:val="28"/>
          <w:szCs w:val="28"/>
        </w:rPr>
        <w:t>Verabschiedung</w:t>
      </w:r>
      <w:r>
        <w:rPr>
          <w:rFonts w:cs="Arial"/>
          <w:b/>
          <w:sz w:val="28"/>
          <w:szCs w:val="28"/>
        </w:rPr>
        <w:t>, gute Wünsche</w:t>
      </w:r>
    </w:p>
    <w:p w14:paraId="7BB1DA42" w14:textId="77777777" w:rsidR="00524DCD" w:rsidRDefault="00524DCD" w:rsidP="00E442AA">
      <w:pPr>
        <w:tabs>
          <w:tab w:val="left" w:pos="6663"/>
        </w:tabs>
        <w:spacing w:after="0"/>
        <w:jc w:val="both"/>
        <w:rPr>
          <w:rFonts w:cs="Arial"/>
          <w:sz w:val="28"/>
          <w:szCs w:val="28"/>
        </w:rPr>
      </w:pPr>
      <w:r>
        <w:rPr>
          <w:rFonts w:cs="Arial"/>
          <w:sz w:val="28"/>
          <w:szCs w:val="28"/>
        </w:rPr>
        <w:t xml:space="preserve">Diese Meditation ist etwas anders und fordert uns heraus. Advent ist auch eine Herausforderung. Immer wieder ein Einlassen auf einen Weg hin zu Weihnachten. </w:t>
      </w:r>
    </w:p>
    <w:p w14:paraId="710F05C4" w14:textId="77777777" w:rsidR="00524DCD" w:rsidRDefault="00524DCD" w:rsidP="00E442AA">
      <w:pPr>
        <w:tabs>
          <w:tab w:val="left" w:pos="6663"/>
        </w:tabs>
        <w:spacing w:after="0"/>
        <w:jc w:val="both"/>
        <w:rPr>
          <w:rFonts w:cs="Arial"/>
          <w:sz w:val="28"/>
          <w:szCs w:val="28"/>
        </w:rPr>
      </w:pPr>
      <w:r>
        <w:rPr>
          <w:rFonts w:cs="Arial"/>
          <w:sz w:val="28"/>
          <w:szCs w:val="28"/>
        </w:rPr>
        <w:t xml:space="preserve">Lassen wir uns von diesen zwei starken Frauen aus der Bibel in dieser stillen Zeit begleiten und führen. </w:t>
      </w:r>
    </w:p>
    <w:p w14:paraId="685D30B4" w14:textId="2AC33232" w:rsidR="00DE5560" w:rsidRDefault="00524DCD" w:rsidP="00E442AA">
      <w:pPr>
        <w:tabs>
          <w:tab w:val="left" w:pos="6663"/>
        </w:tabs>
        <w:spacing w:after="0"/>
        <w:jc w:val="both"/>
        <w:rPr>
          <w:rFonts w:cs="Arial"/>
          <w:sz w:val="28"/>
          <w:szCs w:val="28"/>
        </w:rPr>
      </w:pPr>
      <w:r>
        <w:rPr>
          <w:rFonts w:cs="Arial"/>
          <w:sz w:val="28"/>
          <w:szCs w:val="28"/>
        </w:rPr>
        <w:lastRenderedPageBreak/>
        <w:t xml:space="preserve">Werdet </w:t>
      </w:r>
      <w:r w:rsidR="00005AEF">
        <w:rPr>
          <w:rFonts w:cs="Arial"/>
          <w:sz w:val="28"/>
          <w:szCs w:val="28"/>
        </w:rPr>
        <w:t>e</w:t>
      </w:r>
      <w:r>
        <w:rPr>
          <w:rFonts w:cs="Arial"/>
          <w:sz w:val="28"/>
          <w:szCs w:val="28"/>
        </w:rPr>
        <w:t xml:space="preserve">uch klar, was ihr tut und tun möchtet. Werdet </w:t>
      </w:r>
      <w:r w:rsidR="00005AEF">
        <w:rPr>
          <w:rFonts w:cs="Arial"/>
          <w:sz w:val="28"/>
          <w:szCs w:val="28"/>
        </w:rPr>
        <w:t>e</w:t>
      </w:r>
      <w:r>
        <w:rPr>
          <w:rFonts w:cs="Arial"/>
          <w:sz w:val="28"/>
          <w:szCs w:val="28"/>
        </w:rPr>
        <w:t xml:space="preserve">uch klar, in welchen Beziehungs- und Wirkungsfeldern ihr euch tagtäglich bewegt und wie ihr diese gut miteinander verbinden könnt. </w:t>
      </w:r>
    </w:p>
    <w:p w14:paraId="5A225702" w14:textId="77777777" w:rsidR="00DE5560" w:rsidRDefault="00DE5560" w:rsidP="00E442AA">
      <w:pPr>
        <w:tabs>
          <w:tab w:val="left" w:pos="6663"/>
        </w:tabs>
        <w:spacing w:after="0"/>
        <w:jc w:val="both"/>
        <w:rPr>
          <w:rFonts w:cs="Arial"/>
          <w:sz w:val="28"/>
          <w:szCs w:val="28"/>
        </w:rPr>
      </w:pPr>
    </w:p>
    <w:p w14:paraId="7270DDF6" w14:textId="77777777" w:rsidR="00DE5560" w:rsidRPr="00A43B7F" w:rsidRDefault="00DE5560" w:rsidP="00E442AA">
      <w:pPr>
        <w:tabs>
          <w:tab w:val="left" w:pos="6663"/>
        </w:tabs>
        <w:spacing w:after="0"/>
        <w:jc w:val="both"/>
        <w:rPr>
          <w:rFonts w:cs="Arial"/>
          <w:b/>
          <w:sz w:val="28"/>
          <w:szCs w:val="28"/>
        </w:rPr>
      </w:pPr>
      <w:r w:rsidRPr="00DE5560">
        <w:rPr>
          <w:rFonts w:cs="Arial"/>
          <w:b/>
          <w:sz w:val="28"/>
          <w:szCs w:val="28"/>
        </w:rPr>
        <w:t>Kollekte</w:t>
      </w:r>
      <w:r>
        <w:rPr>
          <w:rFonts w:cs="Arial"/>
          <w:b/>
          <w:sz w:val="28"/>
          <w:szCs w:val="28"/>
        </w:rPr>
        <w:t xml:space="preserve"> </w:t>
      </w:r>
      <w:r w:rsidRPr="00DE5560">
        <w:rPr>
          <w:rFonts w:cs="Arial"/>
          <w:i/>
          <w:sz w:val="28"/>
          <w:szCs w:val="28"/>
        </w:rPr>
        <w:t>E</w:t>
      </w:r>
      <w:r>
        <w:rPr>
          <w:rFonts w:cs="Arial"/>
          <w:i/>
          <w:sz w:val="28"/>
          <w:szCs w:val="28"/>
        </w:rPr>
        <w:t>s</w:t>
      </w:r>
      <w:r w:rsidRPr="00DE5560">
        <w:rPr>
          <w:rFonts w:cs="Arial"/>
          <w:i/>
          <w:sz w:val="28"/>
          <w:szCs w:val="28"/>
        </w:rPr>
        <w:t xml:space="preserve"> ist </w:t>
      </w:r>
      <w:r>
        <w:rPr>
          <w:rFonts w:cs="Arial"/>
          <w:i/>
          <w:sz w:val="28"/>
          <w:szCs w:val="28"/>
        </w:rPr>
        <w:t xml:space="preserve">sinnvoll, eine Kollekte für ein soziales Projekt aufzunehmen. ZB für die Gassenküche Luzern, für den Solidaritätsfonds des SKF, für das Elisabethenwerk des SKF, für den Frauen und Familien Fonds des SKF Luzern oder für ein lokales Solidaritätsprojekt. Die </w:t>
      </w:r>
      <w:proofErr w:type="spellStart"/>
      <w:r>
        <w:rPr>
          <w:rFonts w:cs="Arial"/>
          <w:i/>
          <w:sz w:val="28"/>
          <w:szCs w:val="28"/>
        </w:rPr>
        <w:t>Kollektenkörbli</w:t>
      </w:r>
      <w:proofErr w:type="spellEnd"/>
      <w:r>
        <w:rPr>
          <w:rFonts w:cs="Arial"/>
          <w:i/>
          <w:sz w:val="28"/>
          <w:szCs w:val="28"/>
        </w:rPr>
        <w:t xml:space="preserve"> stehen beim Ausgang.</w:t>
      </w:r>
    </w:p>
    <w:p w14:paraId="6F001855" w14:textId="77777777" w:rsidR="00AF027A" w:rsidRDefault="00AF027A" w:rsidP="00E442AA">
      <w:pPr>
        <w:pStyle w:val="Listenabsatz"/>
        <w:tabs>
          <w:tab w:val="left" w:pos="6663"/>
        </w:tabs>
        <w:spacing w:after="0"/>
        <w:jc w:val="both"/>
        <w:rPr>
          <w:rFonts w:cs="Arial"/>
          <w:b/>
          <w:sz w:val="28"/>
          <w:szCs w:val="28"/>
        </w:rPr>
      </w:pPr>
    </w:p>
    <w:p w14:paraId="71B2595B" w14:textId="6FC87F97" w:rsidR="00524DCD" w:rsidRPr="00CE319C" w:rsidRDefault="00524DCD" w:rsidP="00E442AA">
      <w:pPr>
        <w:tabs>
          <w:tab w:val="left" w:pos="6663"/>
        </w:tabs>
        <w:spacing w:after="0"/>
        <w:jc w:val="both"/>
        <w:rPr>
          <w:rFonts w:cs="Arial"/>
          <w:bCs/>
          <w:sz w:val="28"/>
          <w:szCs w:val="28"/>
        </w:rPr>
      </w:pPr>
      <w:r w:rsidRPr="00CE319C">
        <w:rPr>
          <w:rFonts w:cs="Arial"/>
          <w:bCs/>
          <w:sz w:val="28"/>
          <w:szCs w:val="28"/>
        </w:rPr>
        <w:t>Ihr habt beim Hereinkommen bunte Fäden</w:t>
      </w:r>
      <w:r w:rsidR="00A43B7F" w:rsidRPr="00CE319C">
        <w:rPr>
          <w:rFonts w:cs="Arial"/>
          <w:bCs/>
          <w:sz w:val="28"/>
          <w:szCs w:val="28"/>
        </w:rPr>
        <w:t>/Bänder</w:t>
      </w:r>
      <w:r w:rsidRPr="00CE319C">
        <w:rPr>
          <w:rFonts w:cs="Arial"/>
          <w:bCs/>
          <w:sz w:val="28"/>
          <w:szCs w:val="28"/>
        </w:rPr>
        <w:t xml:space="preserve"> erhalten. Diese bitte ich nun in die H</w:t>
      </w:r>
      <w:r w:rsidR="00DE5560" w:rsidRPr="00CE319C">
        <w:rPr>
          <w:rFonts w:cs="Arial"/>
          <w:bCs/>
          <w:sz w:val="28"/>
          <w:szCs w:val="28"/>
        </w:rPr>
        <w:t>ände zu nehmen und das E</w:t>
      </w:r>
      <w:r w:rsidRPr="00CE319C">
        <w:rPr>
          <w:rFonts w:cs="Arial"/>
          <w:bCs/>
          <w:sz w:val="28"/>
          <w:szCs w:val="28"/>
        </w:rPr>
        <w:t xml:space="preserve">nde euren Nachbarinnen neben und vor und hinter euch zu geben. </w:t>
      </w:r>
    </w:p>
    <w:p w14:paraId="621AE839" w14:textId="77777777" w:rsidR="00524DCD" w:rsidRPr="001473C3" w:rsidRDefault="00524DCD" w:rsidP="00E442AA">
      <w:pPr>
        <w:tabs>
          <w:tab w:val="left" w:pos="6663"/>
        </w:tabs>
        <w:spacing w:after="0"/>
        <w:jc w:val="both"/>
        <w:rPr>
          <w:rFonts w:cs="Arial"/>
          <w:b/>
          <w:sz w:val="28"/>
          <w:szCs w:val="28"/>
        </w:rPr>
      </w:pPr>
    </w:p>
    <w:p w14:paraId="3D4BCFC3" w14:textId="77777777" w:rsidR="00524DCD" w:rsidRPr="00CE319C" w:rsidRDefault="00524DCD" w:rsidP="00E442AA">
      <w:pPr>
        <w:tabs>
          <w:tab w:val="left" w:pos="6663"/>
        </w:tabs>
        <w:spacing w:after="0"/>
        <w:jc w:val="both"/>
        <w:rPr>
          <w:rFonts w:cs="Arial"/>
          <w:bCs/>
          <w:sz w:val="28"/>
          <w:szCs w:val="28"/>
        </w:rPr>
      </w:pPr>
      <w:r w:rsidRPr="00CE319C">
        <w:rPr>
          <w:rFonts w:cs="Arial"/>
          <w:bCs/>
          <w:sz w:val="28"/>
          <w:szCs w:val="28"/>
        </w:rPr>
        <w:t>Wir singen gemeinsam zum Schluss das Lied</w:t>
      </w:r>
    </w:p>
    <w:p w14:paraId="206E4BC0" w14:textId="77777777" w:rsidR="00524DCD" w:rsidRDefault="000E66D3" w:rsidP="00E442AA">
      <w:pPr>
        <w:tabs>
          <w:tab w:val="left" w:pos="6663"/>
        </w:tabs>
        <w:spacing w:after="0"/>
        <w:jc w:val="both"/>
        <w:rPr>
          <w:rFonts w:cs="Arial"/>
          <w:b/>
          <w:sz w:val="28"/>
          <w:szCs w:val="28"/>
        </w:rPr>
      </w:pPr>
      <w:r>
        <w:rPr>
          <w:rFonts w:cs="Arial"/>
          <w:i/>
          <w:noProof/>
          <w:sz w:val="28"/>
          <w:szCs w:val="28"/>
          <w:lang w:eastAsia="de-CH"/>
        </w:rPr>
        <w:drawing>
          <wp:anchor distT="0" distB="0" distL="114300" distR="114300" simplePos="0" relativeHeight="251663872" behindDoc="0" locked="0" layoutInCell="1" allowOverlap="1" wp14:anchorId="09EE5A25" wp14:editId="180502FA">
            <wp:simplePos x="0" y="0"/>
            <wp:positionH relativeFrom="column">
              <wp:posOffset>-43815</wp:posOffset>
            </wp:positionH>
            <wp:positionV relativeFrom="paragraph">
              <wp:posOffset>226695</wp:posOffset>
            </wp:positionV>
            <wp:extent cx="6111025" cy="3225627"/>
            <wp:effectExtent l="0" t="0" r="4445" b="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e dich auf und werde Licht (ru 109).jpg"/>
                    <pic:cNvPicPr/>
                  </pic:nvPicPr>
                  <pic:blipFill>
                    <a:blip r:embed="rId21">
                      <a:extLst>
                        <a:ext uri="{28A0092B-C50C-407E-A947-70E740481C1C}">
                          <a14:useLocalDpi xmlns:a14="http://schemas.microsoft.com/office/drawing/2010/main" val="0"/>
                        </a:ext>
                      </a:extLst>
                    </a:blip>
                    <a:stretch>
                      <a:fillRect/>
                    </a:stretch>
                  </pic:blipFill>
                  <pic:spPr>
                    <a:xfrm>
                      <a:off x="0" y="0"/>
                      <a:ext cx="6111025" cy="3225627"/>
                    </a:xfrm>
                    <a:prstGeom prst="rect">
                      <a:avLst/>
                    </a:prstGeom>
                  </pic:spPr>
                </pic:pic>
              </a:graphicData>
            </a:graphic>
            <wp14:sizeRelH relativeFrom="page">
              <wp14:pctWidth>0</wp14:pctWidth>
            </wp14:sizeRelH>
            <wp14:sizeRelV relativeFrom="page">
              <wp14:pctHeight>0</wp14:pctHeight>
            </wp14:sizeRelV>
          </wp:anchor>
        </w:drawing>
      </w:r>
    </w:p>
    <w:p w14:paraId="425CCB68" w14:textId="77777777" w:rsidR="000E66D3" w:rsidRDefault="000E66D3" w:rsidP="00E442AA">
      <w:pPr>
        <w:tabs>
          <w:tab w:val="left" w:pos="6663"/>
        </w:tabs>
        <w:spacing w:after="0"/>
        <w:jc w:val="both"/>
        <w:rPr>
          <w:rFonts w:cs="Arial"/>
          <w:b/>
          <w:sz w:val="28"/>
          <w:szCs w:val="28"/>
        </w:rPr>
      </w:pPr>
    </w:p>
    <w:p w14:paraId="7CF439A2" w14:textId="724BA1F1" w:rsidR="00524DCD" w:rsidRDefault="00524DCD" w:rsidP="00E442AA">
      <w:pPr>
        <w:tabs>
          <w:tab w:val="left" w:pos="6663"/>
        </w:tabs>
        <w:spacing w:after="0"/>
        <w:jc w:val="both"/>
        <w:rPr>
          <w:rFonts w:cs="Arial"/>
          <w:b/>
          <w:sz w:val="28"/>
          <w:szCs w:val="28"/>
        </w:rPr>
      </w:pPr>
      <w:r>
        <w:rPr>
          <w:rFonts w:cs="Arial"/>
          <w:b/>
          <w:sz w:val="28"/>
          <w:szCs w:val="28"/>
        </w:rPr>
        <w:t>Zum Segen behalten wir die Fäden in der Hand</w:t>
      </w:r>
    </w:p>
    <w:p w14:paraId="4053E86C" w14:textId="77777777" w:rsidR="00524DCD" w:rsidRDefault="00524DCD" w:rsidP="00E442AA">
      <w:pPr>
        <w:tabs>
          <w:tab w:val="left" w:pos="6663"/>
        </w:tabs>
        <w:spacing w:after="0"/>
        <w:jc w:val="both"/>
        <w:rPr>
          <w:rFonts w:cs="Arial"/>
          <w:b/>
          <w:sz w:val="28"/>
          <w:szCs w:val="28"/>
        </w:rPr>
      </w:pPr>
    </w:p>
    <w:p w14:paraId="6E0858B7" w14:textId="77777777" w:rsidR="00345BDC" w:rsidRDefault="00345BDC" w:rsidP="00E442AA">
      <w:pPr>
        <w:tabs>
          <w:tab w:val="left" w:pos="6663"/>
        </w:tabs>
        <w:spacing w:after="0"/>
        <w:jc w:val="both"/>
        <w:rPr>
          <w:rFonts w:cs="Arial"/>
          <w:sz w:val="28"/>
          <w:szCs w:val="28"/>
        </w:rPr>
      </w:pPr>
      <w:r>
        <w:rPr>
          <w:rFonts w:cs="Arial"/>
          <w:sz w:val="28"/>
          <w:szCs w:val="28"/>
        </w:rPr>
        <w:t>Mögest du mit allen Menschen in guter Verbindung stehen,</w:t>
      </w:r>
    </w:p>
    <w:p w14:paraId="51404A62" w14:textId="77777777" w:rsidR="00345BDC" w:rsidRDefault="00345BDC" w:rsidP="00E442AA">
      <w:pPr>
        <w:tabs>
          <w:tab w:val="left" w:pos="6663"/>
        </w:tabs>
        <w:spacing w:after="0"/>
        <w:jc w:val="both"/>
        <w:rPr>
          <w:rFonts w:cs="Arial"/>
          <w:sz w:val="28"/>
          <w:szCs w:val="28"/>
        </w:rPr>
      </w:pPr>
      <w:r>
        <w:rPr>
          <w:rFonts w:cs="Arial"/>
          <w:sz w:val="28"/>
          <w:szCs w:val="28"/>
        </w:rPr>
        <w:t>ohne dass du dich selbst aufgeben musst.</w:t>
      </w:r>
    </w:p>
    <w:p w14:paraId="2A726CA4" w14:textId="73F604D4" w:rsidR="00345BDC" w:rsidRDefault="00345BDC" w:rsidP="00E442AA">
      <w:pPr>
        <w:tabs>
          <w:tab w:val="left" w:pos="6663"/>
        </w:tabs>
        <w:spacing w:after="0"/>
        <w:jc w:val="both"/>
        <w:rPr>
          <w:rFonts w:cs="Arial"/>
          <w:sz w:val="28"/>
          <w:szCs w:val="28"/>
        </w:rPr>
      </w:pPr>
      <w:r>
        <w:rPr>
          <w:rFonts w:cs="Arial"/>
          <w:sz w:val="28"/>
          <w:szCs w:val="28"/>
        </w:rPr>
        <w:t>Mögen in dieser weihnächtlichen Zeit viele deiner Wünsche und Träume in</w:t>
      </w:r>
      <w:r w:rsidR="00005AEF">
        <w:rPr>
          <w:rFonts w:cs="Arial"/>
          <w:sz w:val="28"/>
          <w:szCs w:val="28"/>
        </w:rPr>
        <w:br/>
      </w:r>
      <w:r>
        <w:rPr>
          <w:rFonts w:cs="Arial"/>
          <w:sz w:val="28"/>
          <w:szCs w:val="28"/>
        </w:rPr>
        <w:t>Erfüllung gehen.</w:t>
      </w:r>
    </w:p>
    <w:p w14:paraId="65B2F3D8" w14:textId="27321C37" w:rsidR="00A43B7F" w:rsidRPr="00A43B7F" w:rsidRDefault="00345BDC" w:rsidP="00E442AA">
      <w:pPr>
        <w:tabs>
          <w:tab w:val="left" w:pos="6663"/>
        </w:tabs>
        <w:spacing w:after="0"/>
        <w:jc w:val="both"/>
        <w:rPr>
          <w:rFonts w:cs="Arial"/>
          <w:sz w:val="28"/>
          <w:szCs w:val="28"/>
        </w:rPr>
      </w:pPr>
      <w:r>
        <w:rPr>
          <w:rFonts w:cs="Arial"/>
          <w:sz w:val="28"/>
          <w:szCs w:val="28"/>
        </w:rPr>
        <w:t>Aber nicht alle</w:t>
      </w:r>
      <w:r w:rsidR="00005AEF">
        <w:rPr>
          <w:rFonts w:cs="Arial"/>
          <w:sz w:val="28"/>
          <w:szCs w:val="28"/>
        </w:rPr>
        <w:t>,</w:t>
      </w:r>
      <w:r>
        <w:rPr>
          <w:rFonts w:cs="Arial"/>
          <w:sz w:val="28"/>
          <w:szCs w:val="28"/>
        </w:rPr>
        <w:t xml:space="preserve"> so dass du immer etwas hast,</w:t>
      </w:r>
      <w:r w:rsidR="00005AEF">
        <w:rPr>
          <w:rFonts w:cs="Arial"/>
          <w:sz w:val="28"/>
          <w:szCs w:val="28"/>
        </w:rPr>
        <w:t xml:space="preserve"> </w:t>
      </w:r>
      <w:r>
        <w:rPr>
          <w:rFonts w:cs="Arial"/>
          <w:sz w:val="28"/>
          <w:szCs w:val="28"/>
        </w:rPr>
        <w:t xml:space="preserve">auf das </w:t>
      </w:r>
      <w:r w:rsidR="00DE5560">
        <w:rPr>
          <w:rFonts w:cs="Arial"/>
          <w:sz w:val="28"/>
          <w:szCs w:val="28"/>
        </w:rPr>
        <w:t xml:space="preserve">du </w:t>
      </w:r>
      <w:r>
        <w:rPr>
          <w:rFonts w:cs="Arial"/>
          <w:sz w:val="28"/>
          <w:szCs w:val="28"/>
        </w:rPr>
        <w:t>hoffen und dich freuen kannst.</w:t>
      </w:r>
    </w:p>
    <w:p w14:paraId="1D41A00E" w14:textId="77777777" w:rsidR="00A43B7F" w:rsidRDefault="00A43B7F" w:rsidP="00E442AA">
      <w:pPr>
        <w:tabs>
          <w:tab w:val="left" w:pos="6663"/>
        </w:tabs>
        <w:spacing w:after="0"/>
        <w:jc w:val="both"/>
        <w:rPr>
          <w:rFonts w:cs="Arial"/>
          <w:b/>
          <w:sz w:val="28"/>
          <w:szCs w:val="28"/>
        </w:rPr>
      </w:pPr>
    </w:p>
    <w:p w14:paraId="71D50F6A" w14:textId="2CABD180" w:rsidR="00A43B7F" w:rsidRDefault="00A43B7F" w:rsidP="00E442AA">
      <w:pPr>
        <w:tabs>
          <w:tab w:val="left" w:pos="6663"/>
        </w:tabs>
        <w:spacing w:after="0"/>
        <w:jc w:val="both"/>
        <w:rPr>
          <w:rFonts w:cs="Arial"/>
          <w:b/>
          <w:sz w:val="28"/>
          <w:szCs w:val="28"/>
        </w:rPr>
      </w:pPr>
      <w:r>
        <w:rPr>
          <w:rFonts w:cs="Arial"/>
          <w:b/>
          <w:sz w:val="28"/>
          <w:szCs w:val="28"/>
        </w:rPr>
        <w:t>Musik</w:t>
      </w:r>
      <w:r w:rsidR="00005AEF">
        <w:rPr>
          <w:rFonts w:cs="Arial"/>
          <w:b/>
          <w:sz w:val="28"/>
          <w:szCs w:val="28"/>
        </w:rPr>
        <w:t xml:space="preserve"> - m</w:t>
      </w:r>
      <w:r>
        <w:rPr>
          <w:rFonts w:cs="Arial"/>
          <w:b/>
          <w:sz w:val="28"/>
          <w:szCs w:val="28"/>
        </w:rPr>
        <w:t xml:space="preserve">editatives Stück </w:t>
      </w:r>
      <w:r w:rsidR="005A0C40">
        <w:rPr>
          <w:rFonts w:cs="Arial"/>
          <w:b/>
          <w:sz w:val="28"/>
          <w:szCs w:val="28"/>
        </w:rPr>
        <w:t>bis alle den Raum verlassen haben.</w:t>
      </w:r>
    </w:p>
    <w:p w14:paraId="15BD5543" w14:textId="77777777" w:rsidR="000E66D3" w:rsidRDefault="000E66D3" w:rsidP="00E442AA">
      <w:pPr>
        <w:tabs>
          <w:tab w:val="left" w:pos="6663"/>
        </w:tabs>
        <w:spacing w:after="0"/>
        <w:jc w:val="both"/>
        <w:rPr>
          <w:rFonts w:cs="Arial"/>
          <w:sz w:val="28"/>
          <w:szCs w:val="28"/>
        </w:rPr>
      </w:pPr>
    </w:p>
    <w:p w14:paraId="1B7CB9A4" w14:textId="05EBD357" w:rsidR="000E66D3" w:rsidRPr="000E66D3" w:rsidRDefault="000E66D3" w:rsidP="00E442AA">
      <w:pPr>
        <w:tabs>
          <w:tab w:val="left" w:pos="6663"/>
        </w:tabs>
        <w:spacing w:after="0"/>
        <w:jc w:val="both"/>
        <w:rPr>
          <w:rFonts w:cs="Arial"/>
          <w:sz w:val="28"/>
          <w:szCs w:val="28"/>
        </w:rPr>
      </w:pPr>
      <w:r>
        <w:rPr>
          <w:rFonts w:cs="Arial"/>
          <w:sz w:val="28"/>
          <w:szCs w:val="28"/>
        </w:rPr>
        <w:t>November 2020</w:t>
      </w:r>
      <w:r w:rsidR="00BE3E53">
        <w:rPr>
          <w:rFonts w:cs="Arial"/>
          <w:sz w:val="28"/>
          <w:szCs w:val="28"/>
        </w:rPr>
        <w:t>,</w:t>
      </w:r>
      <w:r>
        <w:rPr>
          <w:rFonts w:cs="Arial"/>
          <w:sz w:val="28"/>
          <w:szCs w:val="28"/>
        </w:rPr>
        <w:t xml:space="preserve"> Angela Bucher -</w:t>
      </w:r>
      <w:r w:rsidR="00DE5560">
        <w:rPr>
          <w:rFonts w:cs="Arial"/>
          <w:sz w:val="28"/>
          <w:szCs w:val="28"/>
        </w:rPr>
        <w:t xml:space="preserve"> Kunz</w:t>
      </w:r>
    </w:p>
    <w:sectPr w:rsidR="000E66D3" w:rsidRPr="000E66D3" w:rsidSect="00E5665F">
      <w:footerReference w:type="default" r:id="rId22"/>
      <w:pgSz w:w="11907" w:h="16840" w:code="9"/>
      <w:pgMar w:top="851" w:right="1134" w:bottom="993" w:left="1134" w:header="720" w:footer="720" w:gutter="0"/>
      <w:cols w:space="708"/>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11BBA" w14:textId="77777777" w:rsidR="000C56C5" w:rsidRDefault="000C56C5">
      <w:r>
        <w:separator/>
      </w:r>
    </w:p>
  </w:endnote>
  <w:endnote w:type="continuationSeparator" w:id="0">
    <w:p w14:paraId="00E2609C" w14:textId="77777777" w:rsidR="000C56C5" w:rsidRDefault="000C5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uxtable">
    <w:altName w:val="Franklin Gothic Medium Cond"/>
    <w:charset w:val="00"/>
    <w:family w:val="auto"/>
    <w:pitch w:val="variable"/>
    <w:sig w:usb0="80000027" w:usb1="4000004A" w:usb2="00000000" w:usb3="00000000" w:csb0="00000001" w:csb1="00000000"/>
  </w:font>
  <w:font w:name="ANDREART_star">
    <w:altName w:val="Times New Roman"/>
    <w:charset w:val="00"/>
    <w:family w:val="auto"/>
    <w:pitch w:val="variable"/>
    <w:sig w:usb0="00000001" w:usb1="500078F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E40E7" w14:textId="77777777" w:rsidR="00CF0E87" w:rsidRDefault="00CF0E87">
    <w:pPr>
      <w:pStyle w:val="Fuzeile"/>
    </w:pPr>
    <w:r>
      <w:t>Adventsmeditation SKF Luzern 2020</w:t>
    </w:r>
    <w:r>
      <w:tab/>
    </w:r>
    <w:r>
      <w:rPr>
        <w:rStyle w:val="Seitenzahl"/>
      </w:rPr>
      <w:fldChar w:fldCharType="begin"/>
    </w:r>
    <w:r>
      <w:rPr>
        <w:rStyle w:val="Seitenzahl"/>
      </w:rPr>
      <w:instrText xml:space="preserve"> PAGE </w:instrText>
    </w:r>
    <w:r>
      <w:rPr>
        <w:rStyle w:val="Seitenzahl"/>
      </w:rPr>
      <w:fldChar w:fldCharType="separate"/>
    </w:r>
    <w:r w:rsidR="00655FDE">
      <w:rPr>
        <w:rStyle w:val="Seitenzahl"/>
        <w:noProof/>
      </w:rPr>
      <w:t>8</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7B687" w14:textId="77777777" w:rsidR="000C56C5" w:rsidRDefault="000C56C5">
      <w:r>
        <w:separator/>
      </w:r>
    </w:p>
  </w:footnote>
  <w:footnote w:type="continuationSeparator" w:id="0">
    <w:p w14:paraId="646E35E8" w14:textId="77777777" w:rsidR="000C56C5" w:rsidRDefault="000C56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B6D3B"/>
    <w:multiLevelType w:val="hybridMultilevel"/>
    <w:tmpl w:val="99302E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1D91D50"/>
    <w:multiLevelType w:val="hybridMultilevel"/>
    <w:tmpl w:val="74EAD5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757A1D"/>
    <w:multiLevelType w:val="hybridMultilevel"/>
    <w:tmpl w:val="70A49C2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EA60FB5"/>
    <w:multiLevelType w:val="hybridMultilevel"/>
    <w:tmpl w:val="AA6C8B68"/>
    <w:lvl w:ilvl="0" w:tplc="FA089FA6">
      <w:start w:val="1"/>
      <w:numFmt w:val="bullet"/>
      <w:lvlText w:val=""/>
      <w:lvlJc w:val="left"/>
      <w:pPr>
        <w:tabs>
          <w:tab w:val="num" w:pos="397"/>
        </w:tabs>
        <w:ind w:left="397" w:hanging="397"/>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082A4B"/>
    <w:multiLevelType w:val="hybridMultilevel"/>
    <w:tmpl w:val="DFA668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AFE7D5B"/>
    <w:multiLevelType w:val="hybridMultilevel"/>
    <w:tmpl w:val="A8A8ACE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2C0E6011"/>
    <w:multiLevelType w:val="hybridMultilevel"/>
    <w:tmpl w:val="5128C0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F4D602A"/>
    <w:multiLevelType w:val="hybridMultilevel"/>
    <w:tmpl w:val="FCC49E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9352B76"/>
    <w:multiLevelType w:val="hybridMultilevel"/>
    <w:tmpl w:val="428AFAA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62B46265"/>
    <w:multiLevelType w:val="hybridMultilevel"/>
    <w:tmpl w:val="900E1410"/>
    <w:lvl w:ilvl="0" w:tplc="82D211AE">
      <w:start w:val="1"/>
      <w:numFmt w:val="decimal"/>
      <w:lvlText w:val="%1."/>
      <w:lvlJc w:val="left"/>
      <w:pPr>
        <w:ind w:left="785" w:hanging="360"/>
      </w:pPr>
      <w:rPr>
        <w:rFonts w:hint="default"/>
        <w:b/>
      </w:rPr>
    </w:lvl>
    <w:lvl w:ilvl="1" w:tplc="08070019" w:tentative="1">
      <w:start w:val="1"/>
      <w:numFmt w:val="lowerLetter"/>
      <w:lvlText w:val="%2."/>
      <w:lvlJc w:val="left"/>
      <w:pPr>
        <w:ind w:left="1505" w:hanging="360"/>
      </w:pPr>
    </w:lvl>
    <w:lvl w:ilvl="2" w:tplc="0807001B" w:tentative="1">
      <w:start w:val="1"/>
      <w:numFmt w:val="lowerRoman"/>
      <w:lvlText w:val="%3."/>
      <w:lvlJc w:val="right"/>
      <w:pPr>
        <w:ind w:left="2225" w:hanging="180"/>
      </w:pPr>
    </w:lvl>
    <w:lvl w:ilvl="3" w:tplc="0807000F" w:tentative="1">
      <w:start w:val="1"/>
      <w:numFmt w:val="decimal"/>
      <w:lvlText w:val="%4."/>
      <w:lvlJc w:val="left"/>
      <w:pPr>
        <w:ind w:left="2945" w:hanging="360"/>
      </w:pPr>
    </w:lvl>
    <w:lvl w:ilvl="4" w:tplc="08070019" w:tentative="1">
      <w:start w:val="1"/>
      <w:numFmt w:val="lowerLetter"/>
      <w:lvlText w:val="%5."/>
      <w:lvlJc w:val="left"/>
      <w:pPr>
        <w:ind w:left="3665" w:hanging="360"/>
      </w:pPr>
    </w:lvl>
    <w:lvl w:ilvl="5" w:tplc="0807001B" w:tentative="1">
      <w:start w:val="1"/>
      <w:numFmt w:val="lowerRoman"/>
      <w:lvlText w:val="%6."/>
      <w:lvlJc w:val="right"/>
      <w:pPr>
        <w:ind w:left="4385" w:hanging="180"/>
      </w:pPr>
    </w:lvl>
    <w:lvl w:ilvl="6" w:tplc="0807000F" w:tentative="1">
      <w:start w:val="1"/>
      <w:numFmt w:val="decimal"/>
      <w:lvlText w:val="%7."/>
      <w:lvlJc w:val="left"/>
      <w:pPr>
        <w:ind w:left="5105" w:hanging="360"/>
      </w:pPr>
    </w:lvl>
    <w:lvl w:ilvl="7" w:tplc="08070019" w:tentative="1">
      <w:start w:val="1"/>
      <w:numFmt w:val="lowerLetter"/>
      <w:lvlText w:val="%8."/>
      <w:lvlJc w:val="left"/>
      <w:pPr>
        <w:ind w:left="5825" w:hanging="360"/>
      </w:pPr>
    </w:lvl>
    <w:lvl w:ilvl="8" w:tplc="0807001B" w:tentative="1">
      <w:start w:val="1"/>
      <w:numFmt w:val="lowerRoman"/>
      <w:lvlText w:val="%9."/>
      <w:lvlJc w:val="right"/>
      <w:pPr>
        <w:ind w:left="6545" w:hanging="180"/>
      </w:pPr>
    </w:lvl>
  </w:abstractNum>
  <w:abstractNum w:abstractNumId="10" w15:restartNumberingAfterBreak="0">
    <w:nsid w:val="6AE057CD"/>
    <w:multiLevelType w:val="hybridMultilevel"/>
    <w:tmpl w:val="A63257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7D561ACA"/>
    <w:multiLevelType w:val="hybridMultilevel"/>
    <w:tmpl w:val="DE32C5D0"/>
    <w:lvl w:ilvl="0" w:tplc="0A5857AC">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
  </w:num>
  <w:num w:numId="3">
    <w:abstractNumId w:val="8"/>
  </w:num>
  <w:num w:numId="4">
    <w:abstractNumId w:val="10"/>
  </w:num>
  <w:num w:numId="5">
    <w:abstractNumId w:val="5"/>
  </w:num>
  <w:num w:numId="6">
    <w:abstractNumId w:val="1"/>
  </w:num>
  <w:num w:numId="7">
    <w:abstractNumId w:val="7"/>
  </w:num>
  <w:num w:numId="8">
    <w:abstractNumId w:val="0"/>
  </w:num>
  <w:num w:numId="9">
    <w:abstractNumId w:val="4"/>
  </w:num>
  <w:num w:numId="10">
    <w:abstractNumId w:val="6"/>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de-CH" w:vendorID="9" w:dllVersion="512" w:checkStyle="1"/>
  <w:proofState w:spelling="clean" w:grammar="clean"/>
  <w:stylePaneFormatFilter w:val="2A01" w:allStyles="1" w:customStyles="0" w:latentStyles="0" w:stylesInUse="0" w:headingStyles="0" w:numberingStyles="0" w:tableStyles="0" w:directFormattingOnRuns="0" w:directFormattingOnParagraphs="1" w:directFormattingOnNumbering="0" w:directFormattingOnTables="1" w:clearFormatting="0" w:top3HeadingStyles="1" w:visibleStyles="0" w:alternateStyleNames="0"/>
  <w:defaultTabStop w:val="708"/>
  <w:autoHyphenation/>
  <w:hyphenationZone w:val="425"/>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30"/>
    <w:rsid w:val="000036BB"/>
    <w:rsid w:val="00005AEF"/>
    <w:rsid w:val="0000622C"/>
    <w:rsid w:val="00031801"/>
    <w:rsid w:val="000453CD"/>
    <w:rsid w:val="00046530"/>
    <w:rsid w:val="00046541"/>
    <w:rsid w:val="00057736"/>
    <w:rsid w:val="000609C3"/>
    <w:rsid w:val="0006530D"/>
    <w:rsid w:val="0007170C"/>
    <w:rsid w:val="00073204"/>
    <w:rsid w:val="00073C41"/>
    <w:rsid w:val="00082878"/>
    <w:rsid w:val="00085D7A"/>
    <w:rsid w:val="00094E7C"/>
    <w:rsid w:val="000A237F"/>
    <w:rsid w:val="000A540B"/>
    <w:rsid w:val="000A718A"/>
    <w:rsid w:val="000C56C5"/>
    <w:rsid w:val="000C6086"/>
    <w:rsid w:val="000D02FE"/>
    <w:rsid w:val="000E60FE"/>
    <w:rsid w:val="000E66D3"/>
    <w:rsid w:val="000F6C9D"/>
    <w:rsid w:val="000F7C5E"/>
    <w:rsid w:val="00101850"/>
    <w:rsid w:val="0011365F"/>
    <w:rsid w:val="00114D3C"/>
    <w:rsid w:val="0012193E"/>
    <w:rsid w:val="00126B72"/>
    <w:rsid w:val="001364FF"/>
    <w:rsid w:val="001366CD"/>
    <w:rsid w:val="00140FAF"/>
    <w:rsid w:val="00143EC1"/>
    <w:rsid w:val="00144B1E"/>
    <w:rsid w:val="001457BF"/>
    <w:rsid w:val="001463B5"/>
    <w:rsid w:val="00146B92"/>
    <w:rsid w:val="001473C3"/>
    <w:rsid w:val="0016799A"/>
    <w:rsid w:val="00180776"/>
    <w:rsid w:val="001B0CED"/>
    <w:rsid w:val="001B37DF"/>
    <w:rsid w:val="001C0943"/>
    <w:rsid w:val="001D1ACD"/>
    <w:rsid w:val="001F0E21"/>
    <w:rsid w:val="001F5600"/>
    <w:rsid w:val="001F6502"/>
    <w:rsid w:val="002043E6"/>
    <w:rsid w:val="00207CE2"/>
    <w:rsid w:val="002218EE"/>
    <w:rsid w:val="00243330"/>
    <w:rsid w:val="002528EE"/>
    <w:rsid w:val="00253513"/>
    <w:rsid w:val="00253AAD"/>
    <w:rsid w:val="002647AA"/>
    <w:rsid w:val="0027217B"/>
    <w:rsid w:val="002827FB"/>
    <w:rsid w:val="002865D5"/>
    <w:rsid w:val="0029425D"/>
    <w:rsid w:val="002A3661"/>
    <w:rsid w:val="002A6378"/>
    <w:rsid w:val="002A7BE7"/>
    <w:rsid w:val="002A7D1B"/>
    <w:rsid w:val="002B4164"/>
    <w:rsid w:val="002D3742"/>
    <w:rsid w:val="002D6ED1"/>
    <w:rsid w:val="002E7FA0"/>
    <w:rsid w:val="002F021C"/>
    <w:rsid w:val="002F4197"/>
    <w:rsid w:val="00317887"/>
    <w:rsid w:val="00326FF6"/>
    <w:rsid w:val="00327EE9"/>
    <w:rsid w:val="00331AF5"/>
    <w:rsid w:val="00332D29"/>
    <w:rsid w:val="00332F01"/>
    <w:rsid w:val="00340B35"/>
    <w:rsid w:val="00342819"/>
    <w:rsid w:val="0034300C"/>
    <w:rsid w:val="00344AA2"/>
    <w:rsid w:val="00345BDC"/>
    <w:rsid w:val="00350127"/>
    <w:rsid w:val="00383E70"/>
    <w:rsid w:val="00385C98"/>
    <w:rsid w:val="00386902"/>
    <w:rsid w:val="003A07BB"/>
    <w:rsid w:val="003A2A88"/>
    <w:rsid w:val="003A63EF"/>
    <w:rsid w:val="003A6B30"/>
    <w:rsid w:val="003B0150"/>
    <w:rsid w:val="003B7323"/>
    <w:rsid w:val="003C385C"/>
    <w:rsid w:val="003D3943"/>
    <w:rsid w:val="003E0698"/>
    <w:rsid w:val="003E528D"/>
    <w:rsid w:val="003F1E15"/>
    <w:rsid w:val="003F3CFF"/>
    <w:rsid w:val="003F52DA"/>
    <w:rsid w:val="003F5F4D"/>
    <w:rsid w:val="00405E10"/>
    <w:rsid w:val="00406AC2"/>
    <w:rsid w:val="004200B7"/>
    <w:rsid w:val="00422049"/>
    <w:rsid w:val="004257AA"/>
    <w:rsid w:val="004270B9"/>
    <w:rsid w:val="0042779B"/>
    <w:rsid w:val="004374BF"/>
    <w:rsid w:val="00440B4D"/>
    <w:rsid w:val="004455AD"/>
    <w:rsid w:val="0044738E"/>
    <w:rsid w:val="00450D01"/>
    <w:rsid w:val="00483F84"/>
    <w:rsid w:val="00486E2A"/>
    <w:rsid w:val="00487D05"/>
    <w:rsid w:val="0049010C"/>
    <w:rsid w:val="00492FB5"/>
    <w:rsid w:val="00493D32"/>
    <w:rsid w:val="004A4100"/>
    <w:rsid w:val="004B3E44"/>
    <w:rsid w:val="004B4654"/>
    <w:rsid w:val="004D1467"/>
    <w:rsid w:val="004D1DEB"/>
    <w:rsid w:val="004D2747"/>
    <w:rsid w:val="004D4101"/>
    <w:rsid w:val="004D6E40"/>
    <w:rsid w:val="004E3798"/>
    <w:rsid w:val="004E4A21"/>
    <w:rsid w:val="004F7935"/>
    <w:rsid w:val="00504A11"/>
    <w:rsid w:val="00506015"/>
    <w:rsid w:val="00514615"/>
    <w:rsid w:val="00524DCD"/>
    <w:rsid w:val="00525BD9"/>
    <w:rsid w:val="0052680A"/>
    <w:rsid w:val="005333A9"/>
    <w:rsid w:val="0053371E"/>
    <w:rsid w:val="00535EFC"/>
    <w:rsid w:val="00546293"/>
    <w:rsid w:val="0055170C"/>
    <w:rsid w:val="00552729"/>
    <w:rsid w:val="00553C7B"/>
    <w:rsid w:val="0055747F"/>
    <w:rsid w:val="00560A8C"/>
    <w:rsid w:val="00560D85"/>
    <w:rsid w:val="0056120A"/>
    <w:rsid w:val="005A0C40"/>
    <w:rsid w:val="005A1166"/>
    <w:rsid w:val="005A219F"/>
    <w:rsid w:val="005A277C"/>
    <w:rsid w:val="005A5ECF"/>
    <w:rsid w:val="005D0426"/>
    <w:rsid w:val="005D139C"/>
    <w:rsid w:val="005D4BDD"/>
    <w:rsid w:val="005E1016"/>
    <w:rsid w:val="005E1BDD"/>
    <w:rsid w:val="005F6CC6"/>
    <w:rsid w:val="005F7AFC"/>
    <w:rsid w:val="00606ECC"/>
    <w:rsid w:val="0061358F"/>
    <w:rsid w:val="00623C75"/>
    <w:rsid w:val="00626EA4"/>
    <w:rsid w:val="00627593"/>
    <w:rsid w:val="006323C8"/>
    <w:rsid w:val="00633A37"/>
    <w:rsid w:val="00655FDE"/>
    <w:rsid w:val="006609A5"/>
    <w:rsid w:val="00663548"/>
    <w:rsid w:val="006806FA"/>
    <w:rsid w:val="00681E5C"/>
    <w:rsid w:val="00683DAC"/>
    <w:rsid w:val="0069117B"/>
    <w:rsid w:val="006940EB"/>
    <w:rsid w:val="00695C33"/>
    <w:rsid w:val="0069776C"/>
    <w:rsid w:val="006B20E3"/>
    <w:rsid w:val="006C4CC1"/>
    <w:rsid w:val="006C51CA"/>
    <w:rsid w:val="006C5B0B"/>
    <w:rsid w:val="006C78B0"/>
    <w:rsid w:val="006E14DB"/>
    <w:rsid w:val="006E37CA"/>
    <w:rsid w:val="006E4ECD"/>
    <w:rsid w:val="006F0791"/>
    <w:rsid w:val="00701F50"/>
    <w:rsid w:val="007023E6"/>
    <w:rsid w:val="0070512D"/>
    <w:rsid w:val="007237BC"/>
    <w:rsid w:val="00733031"/>
    <w:rsid w:val="00734792"/>
    <w:rsid w:val="00735115"/>
    <w:rsid w:val="0073627F"/>
    <w:rsid w:val="007418E2"/>
    <w:rsid w:val="007549A8"/>
    <w:rsid w:val="00757734"/>
    <w:rsid w:val="00760FA4"/>
    <w:rsid w:val="00762CE8"/>
    <w:rsid w:val="007639B9"/>
    <w:rsid w:val="00766FFA"/>
    <w:rsid w:val="00773F99"/>
    <w:rsid w:val="00777A69"/>
    <w:rsid w:val="00777CFB"/>
    <w:rsid w:val="00780C66"/>
    <w:rsid w:val="00781B34"/>
    <w:rsid w:val="007A0679"/>
    <w:rsid w:val="007A1117"/>
    <w:rsid w:val="007A121E"/>
    <w:rsid w:val="007B3EE8"/>
    <w:rsid w:val="007B496C"/>
    <w:rsid w:val="007B5032"/>
    <w:rsid w:val="007B5BDE"/>
    <w:rsid w:val="007C7DEB"/>
    <w:rsid w:val="007D161B"/>
    <w:rsid w:val="007D2B91"/>
    <w:rsid w:val="007D7A55"/>
    <w:rsid w:val="007E066B"/>
    <w:rsid w:val="007F4FA5"/>
    <w:rsid w:val="007F5960"/>
    <w:rsid w:val="007F74AF"/>
    <w:rsid w:val="00804C15"/>
    <w:rsid w:val="00805606"/>
    <w:rsid w:val="008060C9"/>
    <w:rsid w:val="0081149B"/>
    <w:rsid w:val="00812804"/>
    <w:rsid w:val="00812925"/>
    <w:rsid w:val="0081661F"/>
    <w:rsid w:val="00816A6B"/>
    <w:rsid w:val="0082401D"/>
    <w:rsid w:val="00834374"/>
    <w:rsid w:val="00843102"/>
    <w:rsid w:val="00845C1D"/>
    <w:rsid w:val="00847E28"/>
    <w:rsid w:val="008522BA"/>
    <w:rsid w:val="00857CC6"/>
    <w:rsid w:val="00862375"/>
    <w:rsid w:val="008657B5"/>
    <w:rsid w:val="008744CA"/>
    <w:rsid w:val="008A271C"/>
    <w:rsid w:val="008A3EEC"/>
    <w:rsid w:val="008B39BC"/>
    <w:rsid w:val="008C234E"/>
    <w:rsid w:val="008D449E"/>
    <w:rsid w:val="008E1463"/>
    <w:rsid w:val="008F4937"/>
    <w:rsid w:val="008F5FD7"/>
    <w:rsid w:val="00900A58"/>
    <w:rsid w:val="00906766"/>
    <w:rsid w:val="009067BC"/>
    <w:rsid w:val="009103A8"/>
    <w:rsid w:val="0091283D"/>
    <w:rsid w:val="00913D0A"/>
    <w:rsid w:val="00915F86"/>
    <w:rsid w:val="00926739"/>
    <w:rsid w:val="0093137D"/>
    <w:rsid w:val="00950A7C"/>
    <w:rsid w:val="0095167F"/>
    <w:rsid w:val="00955C01"/>
    <w:rsid w:val="00960951"/>
    <w:rsid w:val="009657AE"/>
    <w:rsid w:val="009660A7"/>
    <w:rsid w:val="009713ED"/>
    <w:rsid w:val="009766EA"/>
    <w:rsid w:val="00981404"/>
    <w:rsid w:val="00983904"/>
    <w:rsid w:val="009843EC"/>
    <w:rsid w:val="00985041"/>
    <w:rsid w:val="00991C98"/>
    <w:rsid w:val="009923F3"/>
    <w:rsid w:val="00996858"/>
    <w:rsid w:val="009A54AB"/>
    <w:rsid w:val="009B3E1A"/>
    <w:rsid w:val="009B6B3C"/>
    <w:rsid w:val="009C0F33"/>
    <w:rsid w:val="009C495B"/>
    <w:rsid w:val="009D1BBB"/>
    <w:rsid w:val="009E1CC7"/>
    <w:rsid w:val="009E3742"/>
    <w:rsid w:val="009E53DE"/>
    <w:rsid w:val="009E6BCC"/>
    <w:rsid w:val="00A0437D"/>
    <w:rsid w:val="00A06986"/>
    <w:rsid w:val="00A12625"/>
    <w:rsid w:val="00A13444"/>
    <w:rsid w:val="00A134B5"/>
    <w:rsid w:val="00A15679"/>
    <w:rsid w:val="00A2199A"/>
    <w:rsid w:val="00A269A8"/>
    <w:rsid w:val="00A26C44"/>
    <w:rsid w:val="00A34962"/>
    <w:rsid w:val="00A41CE5"/>
    <w:rsid w:val="00A43B7F"/>
    <w:rsid w:val="00A43BCF"/>
    <w:rsid w:val="00A456B2"/>
    <w:rsid w:val="00A46E84"/>
    <w:rsid w:val="00A53D71"/>
    <w:rsid w:val="00A64C4A"/>
    <w:rsid w:val="00A825EA"/>
    <w:rsid w:val="00A827AB"/>
    <w:rsid w:val="00A8482C"/>
    <w:rsid w:val="00A85492"/>
    <w:rsid w:val="00A9078A"/>
    <w:rsid w:val="00A90AEB"/>
    <w:rsid w:val="00A916BF"/>
    <w:rsid w:val="00A95853"/>
    <w:rsid w:val="00A97335"/>
    <w:rsid w:val="00AA1498"/>
    <w:rsid w:val="00AA1BB4"/>
    <w:rsid w:val="00AA1F2C"/>
    <w:rsid w:val="00AA26CC"/>
    <w:rsid w:val="00AC07C9"/>
    <w:rsid w:val="00AC6B5B"/>
    <w:rsid w:val="00AE6849"/>
    <w:rsid w:val="00AF027A"/>
    <w:rsid w:val="00AF29C6"/>
    <w:rsid w:val="00B02F27"/>
    <w:rsid w:val="00B1635B"/>
    <w:rsid w:val="00B16ECF"/>
    <w:rsid w:val="00B501E5"/>
    <w:rsid w:val="00B65BD3"/>
    <w:rsid w:val="00B661CE"/>
    <w:rsid w:val="00B6759B"/>
    <w:rsid w:val="00B76336"/>
    <w:rsid w:val="00B91223"/>
    <w:rsid w:val="00B968E2"/>
    <w:rsid w:val="00B96E1A"/>
    <w:rsid w:val="00BA43FC"/>
    <w:rsid w:val="00BB67FA"/>
    <w:rsid w:val="00BC27A0"/>
    <w:rsid w:val="00BD55CD"/>
    <w:rsid w:val="00BE35FA"/>
    <w:rsid w:val="00BE3B32"/>
    <w:rsid w:val="00BE3E53"/>
    <w:rsid w:val="00BE66E5"/>
    <w:rsid w:val="00BE6CFC"/>
    <w:rsid w:val="00BF4729"/>
    <w:rsid w:val="00C019A1"/>
    <w:rsid w:val="00C05947"/>
    <w:rsid w:val="00C06EF2"/>
    <w:rsid w:val="00C105EF"/>
    <w:rsid w:val="00C23445"/>
    <w:rsid w:val="00C2463F"/>
    <w:rsid w:val="00C2740E"/>
    <w:rsid w:val="00C45125"/>
    <w:rsid w:val="00C54765"/>
    <w:rsid w:val="00C7155B"/>
    <w:rsid w:val="00C72715"/>
    <w:rsid w:val="00C77588"/>
    <w:rsid w:val="00C87542"/>
    <w:rsid w:val="00C87915"/>
    <w:rsid w:val="00C9141F"/>
    <w:rsid w:val="00CA23D4"/>
    <w:rsid w:val="00CB35AB"/>
    <w:rsid w:val="00CB6320"/>
    <w:rsid w:val="00CB6561"/>
    <w:rsid w:val="00CB6BC2"/>
    <w:rsid w:val="00CB6C84"/>
    <w:rsid w:val="00CC1101"/>
    <w:rsid w:val="00CC5DB9"/>
    <w:rsid w:val="00CD31B9"/>
    <w:rsid w:val="00CD3210"/>
    <w:rsid w:val="00CD4E3C"/>
    <w:rsid w:val="00CD785D"/>
    <w:rsid w:val="00CE038E"/>
    <w:rsid w:val="00CE1214"/>
    <w:rsid w:val="00CE319C"/>
    <w:rsid w:val="00CE3956"/>
    <w:rsid w:val="00CF01ED"/>
    <w:rsid w:val="00CF0E87"/>
    <w:rsid w:val="00D00BA3"/>
    <w:rsid w:val="00D04FB0"/>
    <w:rsid w:val="00D138C4"/>
    <w:rsid w:val="00D14063"/>
    <w:rsid w:val="00D23EAD"/>
    <w:rsid w:val="00D37B9D"/>
    <w:rsid w:val="00D40E99"/>
    <w:rsid w:val="00D50BF7"/>
    <w:rsid w:val="00D654B9"/>
    <w:rsid w:val="00D739C2"/>
    <w:rsid w:val="00D74070"/>
    <w:rsid w:val="00D80566"/>
    <w:rsid w:val="00D83635"/>
    <w:rsid w:val="00D8434B"/>
    <w:rsid w:val="00D87B87"/>
    <w:rsid w:val="00DA52CC"/>
    <w:rsid w:val="00DA6A9B"/>
    <w:rsid w:val="00DC13A0"/>
    <w:rsid w:val="00DC4DF3"/>
    <w:rsid w:val="00DC7FB3"/>
    <w:rsid w:val="00DD069D"/>
    <w:rsid w:val="00DD2CD7"/>
    <w:rsid w:val="00DD7303"/>
    <w:rsid w:val="00DD7826"/>
    <w:rsid w:val="00DE32BF"/>
    <w:rsid w:val="00DE34F2"/>
    <w:rsid w:val="00DE5560"/>
    <w:rsid w:val="00DF06B7"/>
    <w:rsid w:val="00DF1703"/>
    <w:rsid w:val="00DF2EB6"/>
    <w:rsid w:val="00DF4E30"/>
    <w:rsid w:val="00E10F8C"/>
    <w:rsid w:val="00E135E6"/>
    <w:rsid w:val="00E139B0"/>
    <w:rsid w:val="00E221C4"/>
    <w:rsid w:val="00E2455A"/>
    <w:rsid w:val="00E274C5"/>
    <w:rsid w:val="00E306B2"/>
    <w:rsid w:val="00E313F3"/>
    <w:rsid w:val="00E37ED0"/>
    <w:rsid w:val="00E442AA"/>
    <w:rsid w:val="00E446EB"/>
    <w:rsid w:val="00E51B4B"/>
    <w:rsid w:val="00E5665F"/>
    <w:rsid w:val="00E56A26"/>
    <w:rsid w:val="00E6019D"/>
    <w:rsid w:val="00E70BBD"/>
    <w:rsid w:val="00E7338C"/>
    <w:rsid w:val="00E73BCF"/>
    <w:rsid w:val="00E81B1F"/>
    <w:rsid w:val="00E908C5"/>
    <w:rsid w:val="00E94517"/>
    <w:rsid w:val="00E96715"/>
    <w:rsid w:val="00EA053A"/>
    <w:rsid w:val="00EA2FB2"/>
    <w:rsid w:val="00EA57E8"/>
    <w:rsid w:val="00EB6291"/>
    <w:rsid w:val="00EC0C3E"/>
    <w:rsid w:val="00EC24A9"/>
    <w:rsid w:val="00EC3107"/>
    <w:rsid w:val="00EC57E2"/>
    <w:rsid w:val="00ED1324"/>
    <w:rsid w:val="00ED7FE6"/>
    <w:rsid w:val="00EE06A4"/>
    <w:rsid w:val="00EF08B4"/>
    <w:rsid w:val="00EF221E"/>
    <w:rsid w:val="00EF6600"/>
    <w:rsid w:val="00F02641"/>
    <w:rsid w:val="00F1190B"/>
    <w:rsid w:val="00F1489C"/>
    <w:rsid w:val="00F220B6"/>
    <w:rsid w:val="00F27209"/>
    <w:rsid w:val="00F31776"/>
    <w:rsid w:val="00F31FFB"/>
    <w:rsid w:val="00F36E82"/>
    <w:rsid w:val="00F4723D"/>
    <w:rsid w:val="00F50631"/>
    <w:rsid w:val="00F61E8F"/>
    <w:rsid w:val="00F62F62"/>
    <w:rsid w:val="00F63A4B"/>
    <w:rsid w:val="00F66354"/>
    <w:rsid w:val="00F756A4"/>
    <w:rsid w:val="00F77A71"/>
    <w:rsid w:val="00F82456"/>
    <w:rsid w:val="00F86409"/>
    <w:rsid w:val="00FA35C3"/>
    <w:rsid w:val="00FA457C"/>
    <w:rsid w:val="00FA67CE"/>
    <w:rsid w:val="00FB47D8"/>
    <w:rsid w:val="00FC6E4B"/>
    <w:rsid w:val="00FE600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8E9FF5"/>
  <w15:docId w15:val="{015BF98A-6D66-48B6-BB00-4EDC28972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C51CA"/>
    <w:pPr>
      <w:spacing w:after="120"/>
    </w:pPr>
    <w:rPr>
      <w:rFonts w:ascii="Arial" w:hAnsi="Arial"/>
      <w:sz w:val="24"/>
      <w:szCs w:val="24"/>
      <w:lang w:eastAsia="de-DE"/>
    </w:rPr>
  </w:style>
  <w:style w:type="paragraph" w:styleId="berschrift1">
    <w:name w:val="heading 1"/>
    <w:basedOn w:val="Standard"/>
    <w:next w:val="Standard"/>
    <w:qFormat/>
    <w:pPr>
      <w:keepNext/>
      <w:spacing w:before="240"/>
      <w:outlineLvl w:val="0"/>
    </w:pPr>
    <w:rPr>
      <w:rFonts w:cs="Arial"/>
      <w:b/>
      <w:bCs/>
      <w:sz w:val="32"/>
      <w:szCs w:val="32"/>
    </w:rPr>
  </w:style>
  <w:style w:type="paragraph" w:styleId="berschrift2">
    <w:name w:val="heading 2"/>
    <w:basedOn w:val="Standard"/>
    <w:next w:val="Standard"/>
    <w:qFormat/>
    <w:rsid w:val="00383E70"/>
    <w:pPr>
      <w:keepNext/>
      <w:spacing w:before="240"/>
      <w:outlineLvl w:val="1"/>
    </w:pPr>
    <w:rPr>
      <w:rFonts w:cs="Arial"/>
      <w:b/>
      <w:bCs/>
      <w:iCs/>
      <w:sz w:val="28"/>
      <w:szCs w:val="28"/>
    </w:rPr>
  </w:style>
  <w:style w:type="paragraph" w:styleId="berschrift3">
    <w:name w:val="heading 3"/>
    <w:basedOn w:val="Standard"/>
    <w:next w:val="Standard"/>
    <w:qFormat/>
    <w:pPr>
      <w:keepNext/>
      <w:spacing w:before="240"/>
      <w:outlineLvl w:val="2"/>
    </w:pPr>
    <w:rPr>
      <w:rFonts w:cs="Arial"/>
      <w:b/>
      <w:bCs/>
      <w:szCs w:val="26"/>
    </w:rPr>
  </w:style>
  <w:style w:type="paragraph" w:styleId="berschrift4">
    <w:name w:val="heading 4"/>
    <w:basedOn w:val="Standard"/>
    <w:next w:val="Standard"/>
    <w:qFormat/>
    <w:pPr>
      <w:keepNext/>
      <w:spacing w:before="120" w:after="60"/>
      <w:outlineLvl w:val="3"/>
    </w:pPr>
    <w:rPr>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lauf">
    <w:name w:val="Ablauf"/>
    <w:basedOn w:val="Standard"/>
    <w:rsid w:val="00DC13A0"/>
    <w:pPr>
      <w:tabs>
        <w:tab w:val="left" w:pos="5103"/>
      </w:tabs>
      <w:spacing w:after="0"/>
    </w:pPr>
    <w:rPr>
      <w:iCs/>
      <w:sz w:val="22"/>
      <w:szCs w:val="22"/>
    </w:rPr>
  </w:style>
  <w:style w:type="paragraph" w:styleId="Fuzeile">
    <w:name w:val="footer"/>
    <w:basedOn w:val="Standard"/>
    <w:rsid w:val="000E60FE"/>
    <w:pPr>
      <w:tabs>
        <w:tab w:val="right" w:pos="9639"/>
      </w:tabs>
    </w:pPr>
    <w:rPr>
      <w:sz w:val="16"/>
    </w:rPr>
  </w:style>
  <w:style w:type="paragraph" w:customStyle="1" w:styleId="Hngend">
    <w:name w:val="Hängend"/>
    <w:basedOn w:val="Standard"/>
    <w:rsid w:val="00DC13A0"/>
    <w:pPr>
      <w:tabs>
        <w:tab w:val="left" w:pos="5103"/>
      </w:tabs>
      <w:spacing w:after="0"/>
      <w:ind w:left="851" w:hanging="851"/>
    </w:pPr>
    <w:rPr>
      <w:iCs/>
      <w:sz w:val="22"/>
    </w:rPr>
  </w:style>
  <w:style w:type="paragraph" w:styleId="Kommentartext">
    <w:name w:val="annotation text"/>
    <w:basedOn w:val="Standard"/>
    <w:pPr>
      <w:spacing w:before="60" w:after="60"/>
    </w:pPr>
    <w:rPr>
      <w:sz w:val="18"/>
    </w:rPr>
  </w:style>
  <w:style w:type="paragraph" w:styleId="Kopfzeile">
    <w:name w:val="header"/>
    <w:basedOn w:val="Standard"/>
    <w:rsid w:val="002D6ED1"/>
    <w:pPr>
      <w:tabs>
        <w:tab w:val="center" w:pos="4536"/>
        <w:tab w:val="right" w:pos="9072"/>
      </w:tabs>
    </w:pPr>
  </w:style>
  <w:style w:type="character" w:styleId="Seitenzahl">
    <w:name w:val="page number"/>
    <w:basedOn w:val="Absatz-Standardschriftart"/>
    <w:rsid w:val="007418E2"/>
  </w:style>
  <w:style w:type="character" w:styleId="Hyperlink">
    <w:name w:val="Hyperlink"/>
    <w:rsid w:val="004257AA"/>
    <w:rPr>
      <w:color w:val="0000FF"/>
      <w:u w:val="single"/>
    </w:rPr>
  </w:style>
  <w:style w:type="paragraph" w:styleId="Sprechblasentext">
    <w:name w:val="Balloon Text"/>
    <w:basedOn w:val="Standard"/>
    <w:link w:val="SprechblasentextZchn"/>
    <w:rsid w:val="00900A58"/>
    <w:pPr>
      <w:spacing w:after="0"/>
    </w:pPr>
    <w:rPr>
      <w:rFonts w:ascii="Tahoma" w:hAnsi="Tahoma" w:cs="Tahoma"/>
      <w:sz w:val="16"/>
      <w:szCs w:val="16"/>
    </w:rPr>
  </w:style>
  <w:style w:type="character" w:customStyle="1" w:styleId="SprechblasentextZchn">
    <w:name w:val="Sprechblasentext Zchn"/>
    <w:basedOn w:val="Absatz-Standardschriftart"/>
    <w:link w:val="Sprechblasentext"/>
    <w:rsid w:val="00900A58"/>
    <w:rPr>
      <w:rFonts w:ascii="Tahoma" w:hAnsi="Tahoma" w:cs="Tahoma"/>
      <w:sz w:val="16"/>
      <w:szCs w:val="16"/>
      <w:lang w:eastAsia="de-DE"/>
    </w:rPr>
  </w:style>
  <w:style w:type="paragraph" w:styleId="Listenabsatz">
    <w:name w:val="List Paragraph"/>
    <w:basedOn w:val="Standard"/>
    <w:uiPriority w:val="34"/>
    <w:qFormat/>
    <w:rsid w:val="00EC0C3E"/>
    <w:pPr>
      <w:ind w:left="720"/>
      <w:contextualSpacing/>
    </w:pPr>
  </w:style>
  <w:style w:type="paragraph" w:styleId="StandardWeb">
    <w:name w:val="Normal (Web)"/>
    <w:basedOn w:val="Standard"/>
    <w:uiPriority w:val="99"/>
    <w:semiHidden/>
    <w:unhideWhenUsed/>
    <w:rsid w:val="0069776C"/>
    <w:pPr>
      <w:spacing w:before="100" w:beforeAutospacing="1" w:after="100" w:afterAutospacing="1"/>
    </w:pPr>
    <w:rPr>
      <w:rFonts w:ascii="Times New Roman" w:hAnsi="Times New Roman"/>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730608">
      <w:bodyDiv w:val="1"/>
      <w:marLeft w:val="0"/>
      <w:marRight w:val="0"/>
      <w:marTop w:val="0"/>
      <w:marBottom w:val="0"/>
      <w:divBdr>
        <w:top w:val="none" w:sz="0" w:space="0" w:color="auto"/>
        <w:left w:val="none" w:sz="0" w:space="0" w:color="auto"/>
        <w:bottom w:val="none" w:sz="0" w:space="0" w:color="auto"/>
        <w:right w:val="none" w:sz="0" w:space="0" w:color="auto"/>
      </w:divBdr>
    </w:div>
    <w:div w:id="1496918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7829b473-fe74-453a-bb4b-4098d302069b">3D5XJET7WEZ4-615831178-21706</_dlc_DocId>
    <_dlc_DocIdUrl xmlns="7829b473-fe74-453a-bb4b-4098d302069b">
      <Url>https://skfluzern.sharepoint.com/sites/Datenablage_SKF_Luzern/_layouts/15/DocIdRedir.aspx?ID=3D5XJET7WEZ4-615831178-21706</Url>
      <Description>3D5XJET7WEZ4-615831178-21706</Description>
    </_dlc_DocIdUrl>
    <TaxCatchAll xmlns="7829b473-fe74-453a-bb4b-4098d302069b" xsi:nil="true"/>
    <lcf76f155ced4ddcb4097134ff3c332f xmlns="8adce31f-ca4b-4fe1-ad3f-88c87ef61393">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kument" ma:contentTypeID="0x010100CA37A6200CE43840B60358B68F5E8E07" ma:contentTypeVersion="18" ma:contentTypeDescription="Ein neues Dokument erstellen." ma:contentTypeScope="" ma:versionID="3fa02788810a4fc1b25ffcce08cb17dd">
  <xsd:schema xmlns:xsd="http://www.w3.org/2001/XMLSchema" xmlns:xs="http://www.w3.org/2001/XMLSchema" xmlns:p="http://schemas.microsoft.com/office/2006/metadata/properties" xmlns:ns2="7829b473-fe74-453a-bb4b-4098d302069b" xmlns:ns3="8adce31f-ca4b-4fe1-ad3f-88c87ef61393" targetNamespace="http://schemas.microsoft.com/office/2006/metadata/properties" ma:root="true" ma:fieldsID="aaaa73bff80e09ef507a7a0a3f9a8bdd" ns2:_="" ns3:_="">
    <xsd:import namespace="7829b473-fe74-453a-bb4b-4098d302069b"/>
    <xsd:import namespace="8adce31f-ca4b-4fe1-ad3f-88c87ef6139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29b473-fe74-453a-bb4b-4098d302069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5a5f0389-7730-4414-9f47-c6fc98e29850}" ma:internalName="TaxCatchAll" ma:showField="CatchAllData" ma:web="7829b473-fe74-453a-bb4b-4098d30206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dce31f-ca4b-4fe1-ad3f-88c87ef6139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4cf32634-d08d-42b5-91b3-eaf34b83fb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DA7F99-623C-4BD3-B6E7-1971E85E7700}">
  <ds:schemaRefs>
    <ds:schemaRef ds:uri="http://schemas.microsoft.com/sharepoint/v3/contenttype/forms"/>
  </ds:schemaRefs>
</ds:datastoreItem>
</file>

<file path=customXml/itemProps2.xml><?xml version="1.0" encoding="utf-8"?>
<ds:datastoreItem xmlns:ds="http://schemas.openxmlformats.org/officeDocument/2006/customXml" ds:itemID="{05FFCC8A-D4F2-4D57-8F56-EE82DA0591EA}">
  <ds:schemaRefs>
    <ds:schemaRef ds:uri="http://schemas.openxmlformats.org/officeDocument/2006/bibliography"/>
  </ds:schemaRefs>
</ds:datastoreItem>
</file>

<file path=customXml/itemProps3.xml><?xml version="1.0" encoding="utf-8"?>
<ds:datastoreItem xmlns:ds="http://schemas.openxmlformats.org/officeDocument/2006/customXml" ds:itemID="{9EDAE375-B126-41F1-8389-3F4E135CFC26}">
  <ds:schemaRefs>
    <ds:schemaRef ds:uri="http://purl.org/dc/terms/"/>
    <ds:schemaRef ds:uri="http://purl.org/dc/elements/1.1/"/>
    <ds:schemaRef ds:uri="http://schemas.microsoft.com/office/infopath/2007/PartnerControls"/>
    <ds:schemaRef ds:uri="http://purl.org/dc/dcmitype/"/>
    <ds:schemaRef ds:uri="http://schemas.microsoft.com/office/2006/metadata/properties"/>
    <ds:schemaRef ds:uri="8adce31f-ca4b-4fe1-ad3f-88c87ef61393"/>
    <ds:schemaRef ds:uri="http://www.w3.org/XML/1998/namespace"/>
    <ds:schemaRef ds:uri="http://schemas.microsoft.com/office/2006/documentManagement/types"/>
    <ds:schemaRef ds:uri="http://schemas.openxmlformats.org/package/2006/metadata/core-properties"/>
    <ds:schemaRef ds:uri="7829b473-fe74-453a-bb4b-4098d302069b"/>
  </ds:schemaRefs>
</ds:datastoreItem>
</file>

<file path=customXml/itemProps4.xml><?xml version="1.0" encoding="utf-8"?>
<ds:datastoreItem xmlns:ds="http://schemas.openxmlformats.org/officeDocument/2006/customXml" ds:itemID="{F6B4EEB4-F4AF-4F4C-B9DC-B57DF208EA39}">
  <ds:schemaRefs>
    <ds:schemaRef ds:uri="http://schemas.microsoft.com/sharepoint/events"/>
  </ds:schemaRefs>
</ds:datastoreItem>
</file>

<file path=customXml/itemProps5.xml><?xml version="1.0" encoding="utf-8"?>
<ds:datastoreItem xmlns:ds="http://schemas.openxmlformats.org/officeDocument/2006/customXml" ds:itemID="{8E0CC646-3FD7-4446-BF3A-D44B9381FEE0}"/>
</file>

<file path=docProps/app.xml><?xml version="1.0" encoding="utf-8"?>
<Properties xmlns="http://schemas.openxmlformats.org/officeDocument/2006/extended-properties" xmlns:vt="http://schemas.openxmlformats.org/officeDocument/2006/docPropsVTypes">
  <Template>Normal.dotm</Template>
  <TotalTime>0</TotalTime>
  <Pages>8</Pages>
  <Words>1697</Words>
  <Characters>9222</Characters>
  <Application>Microsoft Office Word</Application>
  <DocSecurity>4</DocSecurity>
  <Lines>76</Lines>
  <Paragraphs>21</Paragraphs>
  <ScaleCrop>false</ScaleCrop>
  <HeadingPairs>
    <vt:vector size="2" baseType="variant">
      <vt:variant>
        <vt:lpstr>Titel</vt:lpstr>
      </vt:variant>
      <vt:variant>
        <vt:i4>1</vt:i4>
      </vt:variant>
    </vt:vector>
  </HeadingPairs>
  <TitlesOfParts>
    <vt:vector size="1" baseType="lpstr">
      <vt:lpstr>Adventsmeditation</vt:lpstr>
    </vt:vector>
  </TitlesOfParts>
  <Company>Langnau bei Reiden</Company>
  <LinksUpToDate>false</LinksUpToDate>
  <CharactersWithSpaces>10898</CharactersWithSpaces>
  <SharedDoc>false</SharedDoc>
  <HLinks>
    <vt:vector size="12" baseType="variant">
      <vt:variant>
        <vt:i4>393325</vt:i4>
      </vt:variant>
      <vt:variant>
        <vt:i4>3</vt:i4>
      </vt:variant>
      <vt:variant>
        <vt:i4>0</vt:i4>
      </vt:variant>
      <vt:variant>
        <vt:i4>5</vt:i4>
      </vt:variant>
      <vt:variant>
        <vt:lpwstr>mailto:b.inauen@gmx.ch</vt:lpwstr>
      </vt:variant>
      <vt:variant>
        <vt:lpwstr/>
      </vt:variant>
      <vt:variant>
        <vt:i4>2883673</vt:i4>
      </vt:variant>
      <vt:variant>
        <vt:i4>0</vt:i4>
      </vt:variant>
      <vt:variant>
        <vt:i4>0</vt:i4>
      </vt:variant>
      <vt:variant>
        <vt:i4>5</vt:i4>
      </vt:variant>
      <vt:variant>
        <vt:lpwstr>mailto:jost.graf@bluewin.ch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Adventsmeditation</dc:title>
  <dc:creator>Pfarramt Dagmersellen</dc:creator>
  <cp:lastModifiedBy>Regula Heuberger</cp:lastModifiedBy>
  <cp:revision>2</cp:revision>
  <cp:lastPrinted>2020-10-05T13:33:00Z</cp:lastPrinted>
  <dcterms:created xsi:type="dcterms:W3CDTF">2020-10-27T14:47:00Z</dcterms:created>
  <dcterms:modified xsi:type="dcterms:W3CDTF">2020-10-27T14:47:00Z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0x010100CA37A6200CE43840B60358B68F5E8E07</vt:lpwstr>
  </property>
  <property fmtid="{D5CDD505-2E9C-101B-9397-08002B2CF9AE}" pid="3" name="_dlc_DocIdItemGuid">
    <vt:lpwstr>3fdbc067-cd95-48ec-9834-055c94bff6c0</vt:lpwstr>
  </property>
</Properties>
</file>